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081541" w14:textId="77777777" w:rsidR="00447C97" w:rsidRPr="00BD228D" w:rsidRDefault="00447C97" w:rsidP="00447C97">
      <w:pPr>
        <w:pStyle w:val="ListParagraph"/>
        <w:spacing w:after="0" w:line="240" w:lineRule="auto"/>
        <w:ind w:left="0"/>
        <w:rPr>
          <w:rFonts w:ascii="Times New Roman" w:eastAsia="Times New Roman" w:hAnsi="Times New Roman" w:cs="Times New Roman"/>
          <w:color w:val="000000"/>
        </w:rPr>
      </w:pPr>
      <w:r w:rsidRPr="00BD228D">
        <w:rPr>
          <w:rFonts w:ascii="Times New Roman" w:eastAsia="Times New Roman" w:hAnsi="Times New Roman" w:cs="Times New Roman"/>
          <w:b/>
          <w:bCs/>
          <w:color w:val="000000"/>
          <w:u w:val="single"/>
          <w:bdr w:val="none" w:sz="0" w:space="0" w:color="auto" w:frame="1"/>
        </w:rPr>
        <w:t xml:space="preserve">Initial and Response Post Requirements </w:t>
      </w:r>
    </w:p>
    <w:p w14:paraId="3424311C" w14:textId="77777777" w:rsidR="00447C97" w:rsidRPr="00BD228D" w:rsidRDefault="00447C97" w:rsidP="00447C97">
      <w:pPr>
        <w:pStyle w:val="ListParagraph"/>
        <w:numPr>
          <w:ilvl w:val="0"/>
          <w:numId w:val="1"/>
        </w:numPr>
        <w:spacing w:after="0" w:line="240" w:lineRule="auto"/>
        <w:rPr>
          <w:rFonts w:ascii="Times New Roman" w:eastAsia="Times New Roman" w:hAnsi="Times New Roman" w:cs="Times New Roman"/>
          <w:b/>
          <w:color w:val="000000"/>
        </w:rPr>
      </w:pPr>
      <w:r w:rsidRPr="00BD228D">
        <w:rPr>
          <w:rFonts w:ascii="Times New Roman" w:eastAsia="Times New Roman" w:hAnsi="Times New Roman" w:cs="Times New Roman"/>
          <w:b/>
          <w:color w:val="000000"/>
        </w:rPr>
        <w:t>Initial Post Writing Guidelines and Requirements:</w:t>
      </w:r>
    </w:p>
    <w:p w14:paraId="6B7CD87C" w14:textId="77777777" w:rsidR="00447C97" w:rsidRPr="00BD228D" w:rsidRDefault="00447C97" w:rsidP="00447C97">
      <w:pPr>
        <w:pStyle w:val="ListParagraph"/>
        <w:numPr>
          <w:ilvl w:val="1"/>
          <w:numId w:val="1"/>
        </w:numPr>
        <w:spacing w:after="0" w:line="240" w:lineRule="auto"/>
        <w:rPr>
          <w:rFonts w:ascii="Times New Roman" w:eastAsia="Times New Roman" w:hAnsi="Times New Roman" w:cs="Times New Roman"/>
          <w:color w:val="000000"/>
        </w:rPr>
      </w:pPr>
      <w:r w:rsidRPr="00BD228D">
        <w:rPr>
          <w:rFonts w:ascii="Times New Roman" w:eastAsia="Times New Roman" w:hAnsi="Times New Roman" w:cs="Times New Roman"/>
          <w:color w:val="000000"/>
        </w:rPr>
        <w:t>Initial posts are like small 1-2 page papers depending on your writing style. First, write the post in a wo</w:t>
      </w:r>
      <w:r w:rsidR="008A4C45" w:rsidRPr="00BD228D">
        <w:rPr>
          <w:rFonts w:ascii="Times New Roman" w:eastAsia="Times New Roman" w:hAnsi="Times New Roman" w:cs="Times New Roman"/>
          <w:color w:val="000000"/>
        </w:rPr>
        <w:t>rd document, address</w:t>
      </w:r>
      <w:r w:rsidRPr="00BD228D">
        <w:rPr>
          <w:rFonts w:ascii="Times New Roman" w:eastAsia="Times New Roman" w:hAnsi="Times New Roman" w:cs="Times New Roman"/>
          <w:color w:val="000000"/>
        </w:rPr>
        <w:t xml:space="preserve"> each question, </w:t>
      </w:r>
      <w:r w:rsidR="008A4C45" w:rsidRPr="00BD228D">
        <w:rPr>
          <w:rFonts w:ascii="Times New Roman" w:eastAsia="Times New Roman" w:hAnsi="Times New Roman" w:cs="Times New Roman"/>
          <w:color w:val="000000"/>
        </w:rPr>
        <w:t xml:space="preserve">spell check, </w:t>
      </w:r>
      <w:r w:rsidRPr="00BD228D">
        <w:rPr>
          <w:rFonts w:ascii="Times New Roman" w:eastAsia="Times New Roman" w:hAnsi="Times New Roman" w:cs="Times New Roman"/>
          <w:color w:val="000000"/>
        </w:rPr>
        <w:t xml:space="preserve">and review your paper against the rubric. After you finalize your initial post, please do not submit it as a word document!  Instead, create a new thread with your name and the title of the post in the subject line and then copy and paste your draft from the word document to the discussion board and click submit. </w:t>
      </w:r>
    </w:p>
    <w:p w14:paraId="2F89FAAB" w14:textId="5290F82B" w:rsidR="00447C97" w:rsidRPr="00BD228D" w:rsidRDefault="00447C97" w:rsidP="00447C97">
      <w:pPr>
        <w:pStyle w:val="ListParagraph"/>
        <w:numPr>
          <w:ilvl w:val="1"/>
          <w:numId w:val="1"/>
        </w:numPr>
        <w:spacing w:after="0" w:line="240" w:lineRule="auto"/>
        <w:rPr>
          <w:rFonts w:ascii="Times New Roman" w:eastAsia="Times New Roman" w:hAnsi="Times New Roman" w:cs="Times New Roman"/>
          <w:color w:val="000000"/>
        </w:rPr>
      </w:pPr>
      <w:r w:rsidRPr="00BD228D">
        <w:rPr>
          <w:rFonts w:ascii="Times New Roman" w:eastAsia="Times New Roman" w:hAnsi="Times New Roman" w:cs="Times New Roman"/>
          <w:color w:val="000000"/>
        </w:rPr>
        <w:t>Your initial post is due by the end of the day on day 4 (Thursday at 11:59</w:t>
      </w:r>
      <w:r w:rsidR="00ED3D92" w:rsidRPr="00BD228D">
        <w:rPr>
          <w:rFonts w:ascii="Times New Roman" w:eastAsia="Times New Roman" w:hAnsi="Times New Roman" w:cs="Times New Roman"/>
          <w:color w:val="000000"/>
        </w:rPr>
        <w:t xml:space="preserve"> </w:t>
      </w:r>
      <w:r w:rsidRPr="00BD228D">
        <w:rPr>
          <w:rFonts w:ascii="Times New Roman" w:eastAsia="Times New Roman" w:hAnsi="Times New Roman" w:cs="Times New Roman"/>
          <w:color w:val="000000"/>
        </w:rPr>
        <w:t>p</w:t>
      </w:r>
      <w:r w:rsidR="00ED3D92" w:rsidRPr="00BD228D">
        <w:rPr>
          <w:rFonts w:ascii="Times New Roman" w:eastAsia="Times New Roman" w:hAnsi="Times New Roman" w:cs="Times New Roman"/>
          <w:color w:val="000000"/>
        </w:rPr>
        <w:t>.</w:t>
      </w:r>
      <w:r w:rsidRPr="00BD228D">
        <w:rPr>
          <w:rFonts w:ascii="Times New Roman" w:eastAsia="Times New Roman" w:hAnsi="Times New Roman" w:cs="Times New Roman"/>
          <w:color w:val="000000"/>
        </w:rPr>
        <w:t>m</w:t>
      </w:r>
      <w:r w:rsidR="00ED3D92" w:rsidRPr="00BD228D">
        <w:rPr>
          <w:rFonts w:ascii="Times New Roman" w:eastAsia="Times New Roman" w:hAnsi="Times New Roman" w:cs="Times New Roman"/>
          <w:color w:val="000000"/>
        </w:rPr>
        <w:t>.</w:t>
      </w:r>
      <w:r w:rsidRPr="00BD228D">
        <w:rPr>
          <w:rFonts w:ascii="Times New Roman" w:eastAsia="Times New Roman" w:hAnsi="Times New Roman" w:cs="Times New Roman"/>
          <w:color w:val="000000"/>
        </w:rPr>
        <w:t xml:space="preserve">). </w:t>
      </w:r>
    </w:p>
    <w:p w14:paraId="5B624211" w14:textId="14DC86AF" w:rsidR="00447C97" w:rsidRPr="00BD228D" w:rsidRDefault="00447C97" w:rsidP="00447C97">
      <w:pPr>
        <w:pStyle w:val="ListParagraph"/>
        <w:numPr>
          <w:ilvl w:val="1"/>
          <w:numId w:val="1"/>
        </w:numPr>
        <w:spacing w:after="0" w:line="240" w:lineRule="auto"/>
        <w:rPr>
          <w:rFonts w:ascii="Times New Roman" w:eastAsia="Times New Roman" w:hAnsi="Times New Roman" w:cs="Times New Roman"/>
          <w:color w:val="000000"/>
        </w:rPr>
      </w:pPr>
      <w:r w:rsidRPr="00BD228D">
        <w:rPr>
          <w:rFonts w:ascii="Times New Roman" w:eastAsia="Times New Roman" w:hAnsi="Times New Roman" w:cs="Times New Roman"/>
          <w:color w:val="000000"/>
          <w:bdr w:val="none" w:sz="0" w:space="0" w:color="auto" w:frame="1"/>
        </w:rPr>
        <w:t>Two sources are required for your initial post, one should be a professional source (e.g., journal article) other than the textbook, and your second source can either be the textbook or another professional source).</w:t>
      </w:r>
      <w:r w:rsidR="008A4C45" w:rsidRPr="00BD228D">
        <w:rPr>
          <w:rFonts w:ascii="Times New Roman" w:eastAsia="Times New Roman" w:hAnsi="Times New Roman" w:cs="Times New Roman"/>
          <w:color w:val="000000"/>
          <w:bdr w:val="none" w:sz="0" w:space="0" w:color="auto" w:frame="1"/>
        </w:rPr>
        <w:t xml:space="preserve"> </w:t>
      </w:r>
      <w:r w:rsidR="00771778" w:rsidRPr="00BD228D">
        <w:rPr>
          <w:rFonts w:ascii="Times New Roman" w:eastAsia="Times New Roman" w:hAnsi="Times New Roman" w:cs="Times New Roman"/>
          <w:color w:val="000000"/>
          <w:bdr w:val="none" w:sz="0" w:space="0" w:color="auto" w:frame="1"/>
        </w:rPr>
        <w:t>F</w:t>
      </w:r>
      <w:r w:rsidR="008A4C45" w:rsidRPr="00BD228D">
        <w:rPr>
          <w:rFonts w:ascii="Times New Roman" w:eastAsia="Times New Roman" w:hAnsi="Times New Roman" w:cs="Times New Roman"/>
          <w:color w:val="000000"/>
          <w:bdr w:val="none" w:sz="0" w:space="0" w:color="auto" w:frame="1"/>
        </w:rPr>
        <w:t>or your initial discussion board post you only need to follow APA procedures related to in-text citations and your reference list.</w:t>
      </w:r>
    </w:p>
    <w:p w14:paraId="638D7F1C" w14:textId="1E0EC797" w:rsidR="00447C97" w:rsidRPr="00BD228D" w:rsidRDefault="00447C97" w:rsidP="00447C97">
      <w:pPr>
        <w:pStyle w:val="ListParagraph"/>
        <w:numPr>
          <w:ilvl w:val="0"/>
          <w:numId w:val="1"/>
        </w:numPr>
        <w:spacing w:after="0" w:line="240" w:lineRule="auto"/>
        <w:rPr>
          <w:rFonts w:ascii="Times New Roman" w:eastAsia="Times New Roman" w:hAnsi="Times New Roman" w:cs="Times New Roman"/>
          <w:color w:val="000000"/>
        </w:rPr>
      </w:pPr>
      <w:r w:rsidRPr="00BD228D">
        <w:rPr>
          <w:rFonts w:ascii="Times New Roman" w:eastAsia="Times New Roman" w:hAnsi="Times New Roman" w:cs="Times New Roman"/>
          <w:b/>
          <w:bCs/>
          <w:color w:val="000000"/>
          <w:bdr w:val="none" w:sz="0" w:space="0" w:color="auto" w:frame="1"/>
        </w:rPr>
        <w:t>Peer Response Writing Guidelines</w:t>
      </w:r>
      <w:r w:rsidR="00ED3D92" w:rsidRPr="00BD228D">
        <w:rPr>
          <w:rFonts w:ascii="Times New Roman" w:eastAsia="Times New Roman" w:hAnsi="Times New Roman" w:cs="Times New Roman"/>
          <w:b/>
          <w:bCs/>
          <w:color w:val="000000"/>
          <w:bdr w:val="none" w:sz="0" w:space="0" w:color="auto" w:frame="1"/>
        </w:rPr>
        <w:t xml:space="preserve"> and Requirements</w:t>
      </w:r>
      <w:r w:rsidRPr="00BD228D">
        <w:rPr>
          <w:rFonts w:ascii="Times New Roman" w:eastAsia="Times New Roman" w:hAnsi="Times New Roman" w:cs="Times New Roman"/>
          <w:b/>
          <w:bCs/>
          <w:color w:val="000000"/>
          <w:bdr w:val="none" w:sz="0" w:space="0" w:color="auto" w:frame="1"/>
        </w:rPr>
        <w:t xml:space="preserve">: </w:t>
      </w:r>
    </w:p>
    <w:p w14:paraId="46523574" w14:textId="77777777" w:rsidR="00447C97" w:rsidRPr="00BD228D" w:rsidRDefault="00447C97" w:rsidP="008F4BA9">
      <w:pPr>
        <w:pStyle w:val="ListParagraph"/>
        <w:numPr>
          <w:ilvl w:val="1"/>
          <w:numId w:val="1"/>
        </w:numPr>
        <w:spacing w:after="0" w:line="240" w:lineRule="auto"/>
        <w:rPr>
          <w:rFonts w:ascii="Times New Roman" w:eastAsia="Times New Roman" w:hAnsi="Times New Roman" w:cs="Times New Roman"/>
          <w:color w:val="000000"/>
        </w:rPr>
      </w:pPr>
      <w:r w:rsidRPr="00BD228D">
        <w:rPr>
          <w:rFonts w:ascii="Times New Roman" w:eastAsia="Times New Roman" w:hAnsi="Times New Roman" w:cs="Times New Roman"/>
          <w:color w:val="000000"/>
          <w:bdr w:val="none" w:sz="0" w:space="0" w:color="auto" w:frame="1"/>
        </w:rPr>
        <w:t>Response posts should further the conversation in a meaningful way by contributing a new dimension or knowledge to the discussion. Postings should be thoughtful and make use of the week's readings, information obtained from other sources, and/or ideas expressed by others in the class. Responses posts should be substantive, reflective, and evidence based as appropriate while demonstrating an in-depth understanding and/or application of relevant concepts to the discussion. </w:t>
      </w:r>
    </w:p>
    <w:p w14:paraId="5AD98CA3" w14:textId="77777777" w:rsidR="008A4C45" w:rsidRPr="00BD228D" w:rsidRDefault="00447C97" w:rsidP="008A4C45">
      <w:pPr>
        <w:pStyle w:val="ListParagraph"/>
        <w:numPr>
          <w:ilvl w:val="1"/>
          <w:numId w:val="1"/>
        </w:numPr>
        <w:spacing w:after="0" w:line="240" w:lineRule="auto"/>
        <w:rPr>
          <w:rFonts w:ascii="Times New Roman" w:eastAsia="Times New Roman" w:hAnsi="Times New Roman" w:cs="Times New Roman"/>
          <w:color w:val="000000"/>
        </w:rPr>
      </w:pPr>
      <w:r w:rsidRPr="00BD228D">
        <w:rPr>
          <w:rFonts w:ascii="Times New Roman" w:eastAsia="Times New Roman" w:hAnsi="Times New Roman" w:cs="Times New Roman"/>
          <w:color w:val="000000"/>
          <w:bdr w:val="none" w:sz="0" w:space="0" w:color="auto" w:frame="1"/>
        </w:rPr>
        <w:t>Two sources are required per each response post, one should be a professional source (e.g., journal article) other than the textbook, and your second source can either be the textbook or another professional source).</w:t>
      </w:r>
    </w:p>
    <w:p w14:paraId="66F53FD3" w14:textId="6BA1E445" w:rsidR="008A4C45" w:rsidRPr="00BD228D" w:rsidRDefault="00771778" w:rsidP="00447C97">
      <w:pPr>
        <w:pStyle w:val="ListParagraph"/>
        <w:numPr>
          <w:ilvl w:val="1"/>
          <w:numId w:val="1"/>
        </w:numPr>
        <w:spacing w:after="0" w:line="240" w:lineRule="auto"/>
        <w:rPr>
          <w:rFonts w:ascii="Times New Roman" w:eastAsia="Times New Roman" w:hAnsi="Times New Roman" w:cs="Times New Roman"/>
          <w:color w:val="000000"/>
        </w:rPr>
      </w:pPr>
      <w:r w:rsidRPr="00BD228D">
        <w:rPr>
          <w:rFonts w:ascii="Times New Roman" w:eastAsia="Times New Roman" w:hAnsi="Times New Roman" w:cs="Times New Roman"/>
          <w:color w:val="000000"/>
          <w:bdr w:val="none" w:sz="0" w:space="0" w:color="auto" w:frame="1"/>
        </w:rPr>
        <w:t>F</w:t>
      </w:r>
      <w:r w:rsidR="008A4C45" w:rsidRPr="00BD228D">
        <w:rPr>
          <w:rFonts w:ascii="Times New Roman" w:eastAsia="Times New Roman" w:hAnsi="Times New Roman" w:cs="Times New Roman"/>
          <w:color w:val="000000"/>
          <w:bdr w:val="none" w:sz="0" w:space="0" w:color="auto" w:frame="1"/>
        </w:rPr>
        <w:t>or your response discussion board posts you only need to follow APA procedures related to in-text citations and your reference list.</w:t>
      </w:r>
    </w:p>
    <w:p w14:paraId="699E7018" w14:textId="380BA241" w:rsidR="00447C97" w:rsidRPr="00BD228D" w:rsidRDefault="00447C97" w:rsidP="00447C97">
      <w:pPr>
        <w:pStyle w:val="ListParagraph"/>
        <w:numPr>
          <w:ilvl w:val="1"/>
          <w:numId w:val="1"/>
        </w:numPr>
        <w:spacing w:after="0" w:line="240" w:lineRule="auto"/>
        <w:rPr>
          <w:rFonts w:ascii="Times New Roman" w:eastAsia="Times New Roman" w:hAnsi="Times New Roman" w:cs="Times New Roman"/>
          <w:color w:val="000000"/>
        </w:rPr>
      </w:pPr>
      <w:r w:rsidRPr="00BD228D">
        <w:rPr>
          <w:rFonts w:ascii="Times New Roman" w:eastAsia="Times New Roman" w:hAnsi="Times New Roman" w:cs="Times New Roman"/>
          <w:color w:val="000000"/>
          <w:bdr w:val="none" w:sz="0" w:space="0" w:color="auto" w:frame="1"/>
        </w:rPr>
        <w:t>To receive full credit for your discussion board participation, you must respond to at least three individuals (peers and/or instructor) on three different days of the week prior to the end of day 6 (Saturday</w:t>
      </w:r>
      <w:r w:rsidR="00ED3D92" w:rsidRPr="00BD228D">
        <w:rPr>
          <w:rFonts w:ascii="Times New Roman" w:eastAsia="Times New Roman" w:hAnsi="Times New Roman" w:cs="Times New Roman"/>
          <w:color w:val="000000"/>
          <w:bdr w:val="none" w:sz="0" w:space="0" w:color="auto" w:frame="1"/>
        </w:rPr>
        <w:t xml:space="preserve"> at 11:59 p.m.</w:t>
      </w:r>
      <w:r w:rsidRPr="00BD228D">
        <w:rPr>
          <w:rFonts w:ascii="Times New Roman" w:eastAsia="Times New Roman" w:hAnsi="Times New Roman" w:cs="Times New Roman"/>
          <w:color w:val="000000"/>
          <w:bdr w:val="none" w:sz="0" w:space="0" w:color="auto" w:frame="1"/>
        </w:rPr>
        <w:t>).</w:t>
      </w:r>
    </w:p>
    <w:p w14:paraId="7E3F3EE1" w14:textId="77777777" w:rsidR="00447C97" w:rsidRPr="00BD228D" w:rsidRDefault="00447C97" w:rsidP="00447C97">
      <w:pPr>
        <w:pStyle w:val="ListParagraph"/>
        <w:numPr>
          <w:ilvl w:val="1"/>
          <w:numId w:val="1"/>
        </w:numPr>
        <w:spacing w:after="0" w:line="240" w:lineRule="auto"/>
        <w:rPr>
          <w:rFonts w:ascii="Times New Roman" w:eastAsia="Times New Roman" w:hAnsi="Times New Roman" w:cs="Times New Roman"/>
          <w:color w:val="000000"/>
        </w:rPr>
      </w:pPr>
      <w:r w:rsidRPr="00BD228D">
        <w:rPr>
          <w:rFonts w:ascii="Times New Roman" w:eastAsia="Times New Roman" w:hAnsi="Times New Roman" w:cs="Times New Roman"/>
          <w:color w:val="000000"/>
          <w:bdr w:val="none" w:sz="0" w:space="0" w:color="auto" w:frame="1"/>
        </w:rPr>
        <w:t xml:space="preserve">Please note that your peer responses can occur prior to your initial post. See the grading rubric for more information. In addition, responses should reference the peer’s or instructor’s post in some way. </w:t>
      </w:r>
    </w:p>
    <w:p w14:paraId="13B2005C" w14:textId="351B5744" w:rsidR="00BD228D" w:rsidRPr="00BD228D" w:rsidRDefault="00BD228D" w:rsidP="00BD228D">
      <w:pPr>
        <w:pStyle w:val="ListParagraph"/>
        <w:numPr>
          <w:ilvl w:val="0"/>
          <w:numId w:val="1"/>
        </w:numPr>
        <w:spacing w:after="0" w:line="240" w:lineRule="auto"/>
        <w:rPr>
          <w:rFonts w:ascii="Times New Roman" w:eastAsia="Times New Roman" w:hAnsi="Times New Roman" w:cs="Times New Roman"/>
          <w:b/>
          <w:color w:val="000000"/>
        </w:rPr>
      </w:pPr>
      <w:r w:rsidRPr="00BD228D">
        <w:rPr>
          <w:rFonts w:ascii="Times New Roman" w:eastAsia="Times New Roman" w:hAnsi="Times New Roman" w:cs="Times New Roman"/>
          <w:b/>
          <w:color w:val="000000"/>
          <w:bdr w:val="none" w:sz="0" w:space="0" w:color="auto" w:frame="1"/>
        </w:rPr>
        <w:t>Tips:</w:t>
      </w:r>
    </w:p>
    <w:p w14:paraId="04C5D8D0" w14:textId="1311E5AA" w:rsidR="00BD228D" w:rsidRPr="00F33C56" w:rsidRDefault="00BD228D" w:rsidP="00BD228D">
      <w:pPr>
        <w:pStyle w:val="ListParagraph"/>
        <w:numPr>
          <w:ilvl w:val="1"/>
          <w:numId w:val="1"/>
        </w:numPr>
        <w:spacing w:after="0" w:line="240" w:lineRule="auto"/>
        <w:rPr>
          <w:rFonts w:ascii="Times New Roman" w:eastAsia="Times New Roman" w:hAnsi="Times New Roman" w:cs="Times New Roman"/>
          <w:color w:val="000000"/>
        </w:rPr>
      </w:pPr>
      <w:r w:rsidRPr="00F33C56">
        <w:rPr>
          <w:rFonts w:ascii="Times New Roman" w:eastAsia="Times New Roman" w:hAnsi="Times New Roman" w:cs="Times New Roman"/>
          <w:color w:val="000000"/>
        </w:rPr>
        <w:t>Avoid writing fluff to fill space. Make sure each word, phrase, and sentence you write has a purpose.</w:t>
      </w:r>
    </w:p>
    <w:p w14:paraId="62962C06" w14:textId="67803E30" w:rsidR="00BD228D" w:rsidRPr="00F33C56" w:rsidRDefault="00BD228D" w:rsidP="00BD228D">
      <w:pPr>
        <w:pStyle w:val="ListParagraph"/>
        <w:numPr>
          <w:ilvl w:val="1"/>
          <w:numId w:val="1"/>
        </w:numPr>
        <w:spacing w:after="200" w:line="240" w:lineRule="auto"/>
        <w:rPr>
          <w:rFonts w:ascii="Times New Roman" w:hAnsi="Times New Roman" w:cs="Times New Roman"/>
          <w:color w:val="000000"/>
        </w:rPr>
      </w:pPr>
      <w:r w:rsidRPr="00F33C56">
        <w:rPr>
          <w:rFonts w:ascii="Times New Roman" w:hAnsi="Times New Roman" w:cs="Times New Roman"/>
          <w:color w:val="000000"/>
        </w:rPr>
        <w:t>Proof read your work twice before submitting</w:t>
      </w:r>
    </w:p>
    <w:p w14:paraId="71E2263E" w14:textId="77777777" w:rsidR="00BD228D" w:rsidRPr="00F33C56" w:rsidRDefault="00BD228D" w:rsidP="00BD228D">
      <w:pPr>
        <w:pStyle w:val="ListParagraph"/>
        <w:numPr>
          <w:ilvl w:val="1"/>
          <w:numId w:val="1"/>
        </w:numPr>
        <w:spacing w:after="0" w:line="240" w:lineRule="auto"/>
        <w:rPr>
          <w:rFonts w:ascii="Times New Roman" w:eastAsia="Times New Roman" w:hAnsi="Times New Roman" w:cs="Times New Roman"/>
          <w:color w:val="000000"/>
        </w:rPr>
      </w:pPr>
      <w:r w:rsidRPr="00F33C56">
        <w:rPr>
          <w:rFonts w:ascii="Times New Roman" w:eastAsia="Times New Roman" w:hAnsi="Times New Roman" w:cs="Times New Roman"/>
          <w:color w:val="000000"/>
        </w:rPr>
        <w:t xml:space="preserve">Use your references/sources to support your points and arguments rather than merely paraphrasing information from the book. The goal is for you to share your own unique ideas while using professional sources to support those ideas. </w:t>
      </w:r>
    </w:p>
    <w:p w14:paraId="77B807A9" w14:textId="77777777" w:rsidR="00F33C56" w:rsidRPr="00F33C56" w:rsidRDefault="00F33C56" w:rsidP="00F33C56">
      <w:pPr>
        <w:pStyle w:val="ListParagraph"/>
        <w:numPr>
          <w:ilvl w:val="1"/>
          <w:numId w:val="1"/>
        </w:numPr>
        <w:spacing w:after="200" w:line="240" w:lineRule="auto"/>
        <w:rPr>
          <w:rFonts w:ascii="Times New Roman" w:hAnsi="Times New Roman" w:cs="Times New Roman"/>
          <w:color w:val="000000"/>
        </w:rPr>
      </w:pPr>
      <w:r w:rsidRPr="00F33C56">
        <w:rPr>
          <w:rFonts w:ascii="Times New Roman" w:hAnsi="Times New Roman" w:cs="Times New Roman"/>
          <w:color w:val="000000"/>
        </w:rPr>
        <w:t>Make sure to provide an in-text citation for all information taken from another source that is not your own idea.</w:t>
      </w:r>
    </w:p>
    <w:p w14:paraId="19B158F9" w14:textId="6F196C51" w:rsidR="00BD228D" w:rsidRDefault="00BD228D" w:rsidP="00BD228D">
      <w:pPr>
        <w:pStyle w:val="ListParagraph"/>
        <w:numPr>
          <w:ilvl w:val="1"/>
          <w:numId w:val="1"/>
        </w:numPr>
        <w:spacing w:after="0" w:line="240" w:lineRule="auto"/>
        <w:rPr>
          <w:rFonts w:ascii="Times New Roman" w:eastAsia="Times New Roman" w:hAnsi="Times New Roman" w:cs="Times New Roman"/>
          <w:color w:val="000000"/>
        </w:rPr>
      </w:pPr>
      <w:r w:rsidRPr="00F33C56">
        <w:rPr>
          <w:rFonts w:ascii="Times New Roman" w:eastAsia="Times New Roman" w:hAnsi="Times New Roman" w:cs="Times New Roman"/>
          <w:color w:val="000000"/>
        </w:rPr>
        <w:t>Simply supplying direct quotations does not go far enough to advance discourse or provide evidence of learning beyond the knowledge and comprehension level. Direct quotes, if used, should be used sparingly</w:t>
      </w:r>
      <w:r w:rsidR="00492B5F" w:rsidRPr="00F33C56">
        <w:rPr>
          <w:rFonts w:ascii="Times New Roman" w:eastAsia="Times New Roman" w:hAnsi="Times New Roman" w:cs="Times New Roman"/>
          <w:color w:val="000000"/>
        </w:rPr>
        <w:t xml:space="preserve">, be short in length, </w:t>
      </w:r>
      <w:r w:rsidRPr="00F33C56">
        <w:rPr>
          <w:rFonts w:ascii="Times New Roman" w:eastAsia="Times New Roman" w:hAnsi="Times New Roman" w:cs="Times New Roman"/>
          <w:color w:val="000000"/>
        </w:rPr>
        <w:t xml:space="preserve">and have a purpose. For example, a direct quote can be appropriate if using an author’s exact words </w:t>
      </w:r>
      <w:r w:rsidR="00492B5F" w:rsidRPr="00F33C56">
        <w:rPr>
          <w:rFonts w:ascii="Times New Roman" w:eastAsia="Times New Roman" w:hAnsi="Times New Roman" w:cs="Times New Roman"/>
          <w:color w:val="000000"/>
        </w:rPr>
        <w:t xml:space="preserve">is necessary </w:t>
      </w:r>
      <w:r w:rsidRPr="00F33C56">
        <w:rPr>
          <w:rFonts w:ascii="Times New Roman" w:eastAsia="Times New Roman" w:hAnsi="Times New Roman" w:cs="Times New Roman"/>
          <w:color w:val="000000"/>
        </w:rPr>
        <w:t>to get a point across</w:t>
      </w:r>
      <w:r w:rsidR="00492B5F" w:rsidRPr="00F33C56">
        <w:rPr>
          <w:rFonts w:ascii="Times New Roman" w:eastAsia="Times New Roman" w:hAnsi="Times New Roman" w:cs="Times New Roman"/>
          <w:color w:val="000000"/>
        </w:rPr>
        <w:t xml:space="preserve"> or add additional meaning that could only come from the author’s original words</w:t>
      </w:r>
      <w:r w:rsidRPr="00F33C56">
        <w:rPr>
          <w:rFonts w:ascii="Times New Roman" w:eastAsia="Times New Roman" w:hAnsi="Times New Roman" w:cs="Times New Roman"/>
          <w:color w:val="000000"/>
        </w:rPr>
        <w:t>. However, as a general rule, if information can be paraphrased, it should be paraphrased rather than quoted directly.</w:t>
      </w:r>
    </w:p>
    <w:p w14:paraId="710FD41E" w14:textId="17519B84" w:rsidR="00F33C56" w:rsidRPr="00F33C56" w:rsidRDefault="00F33C56" w:rsidP="00BD228D">
      <w:pPr>
        <w:pStyle w:val="ListParagraph"/>
        <w:numPr>
          <w:ilvl w:val="1"/>
          <w:numId w:val="1"/>
        </w:num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Last, all though it may be temping to use the posts of your classmates as “templates” for how to write you own posts, have confidence in yourself and your writing. Let your word, thoughts, ideas, arguments, and organization come from you!</w:t>
      </w:r>
    </w:p>
    <w:p w14:paraId="4E6681C4" w14:textId="77777777" w:rsidR="008A4C45" w:rsidRDefault="008A4C45"/>
    <w:p w14:paraId="4D8D2660" w14:textId="77777777" w:rsidR="008A4C45" w:rsidRDefault="008A4C45"/>
    <w:p w14:paraId="3B06197A" w14:textId="77777777" w:rsidR="008A4C45" w:rsidRDefault="008A4C45"/>
    <w:p w14:paraId="740C26AC" w14:textId="77777777" w:rsidR="008A4C45" w:rsidRDefault="008A4C45"/>
    <w:p w14:paraId="11348E05" w14:textId="77777777" w:rsidR="008A4C45" w:rsidRDefault="008A4C45"/>
    <w:p w14:paraId="28392145" w14:textId="77777777" w:rsidR="008A4C45" w:rsidRDefault="008A4C45"/>
    <w:p w14:paraId="32BE2A89" w14:textId="77777777" w:rsidR="008A4C45" w:rsidRDefault="008A4C45"/>
    <w:p w14:paraId="447294C6" w14:textId="77777777" w:rsidR="008A4C45" w:rsidRDefault="008A4C45">
      <w:pPr>
        <w:sectPr w:rsidR="008A4C45" w:rsidSect="000E26F1">
          <w:pgSz w:w="15840" w:h="12240" w:orient="landscape" w:code="1"/>
          <w:pgMar w:top="720" w:right="720" w:bottom="720" w:left="720" w:header="720" w:footer="720" w:gutter="0"/>
          <w:cols w:space="720"/>
          <w:docGrid w:linePitch="360"/>
        </w:sectPr>
      </w:pPr>
    </w:p>
    <w:tbl>
      <w:tblPr>
        <w:tblpPr w:leftFromText="180" w:rightFromText="180" w:vertAnchor="text" w:horzAnchor="page" w:tblpX="1072" w:tblpY="-175"/>
        <w:tblW w:w="14400" w:type="dxa"/>
        <w:tblCellSpacing w:w="0"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530"/>
        <w:gridCol w:w="2520"/>
        <w:gridCol w:w="2790"/>
        <w:gridCol w:w="3327"/>
        <w:gridCol w:w="4233"/>
      </w:tblGrid>
      <w:tr w:rsidR="008E2469" w14:paraId="213F741A" w14:textId="77777777" w:rsidTr="008E2469">
        <w:trPr>
          <w:tblHeader/>
          <w:tblCellSpacing w:w="0" w:type="dxa"/>
        </w:trPr>
        <w:tc>
          <w:tcPr>
            <w:tcW w:w="1530" w:type="dxa"/>
            <w:tcBorders>
              <w:left w:val="nil"/>
            </w:tcBorders>
            <w:shd w:val="clear" w:color="auto" w:fill="FFFFFF"/>
            <w:tcMar>
              <w:top w:w="45" w:type="dxa"/>
              <w:left w:w="180" w:type="dxa"/>
              <w:bottom w:w="45" w:type="dxa"/>
              <w:right w:w="180" w:type="dxa"/>
            </w:tcMar>
            <w:vAlign w:val="center"/>
            <w:hideMark/>
          </w:tcPr>
          <w:p w14:paraId="7AC242F2" w14:textId="77777777" w:rsidR="008A4C45" w:rsidRDefault="008A4C45" w:rsidP="008E2469">
            <w:pPr>
              <w:rPr>
                <w:rFonts w:ascii="inherit" w:eastAsia="Times New Roman" w:hAnsi="inherit"/>
                <w:b/>
                <w:bCs/>
                <w:color w:val="45586F"/>
                <w:sz w:val="20"/>
                <w:szCs w:val="20"/>
              </w:rPr>
            </w:pPr>
            <w:r>
              <w:rPr>
                <w:rFonts w:ascii="inherit" w:eastAsia="Times New Roman" w:hAnsi="inherit"/>
                <w:b/>
                <w:bCs/>
                <w:color w:val="45586F"/>
                <w:sz w:val="20"/>
                <w:szCs w:val="20"/>
              </w:rPr>
              <w:lastRenderedPageBreak/>
              <w:t>Criteria</w:t>
            </w:r>
          </w:p>
        </w:tc>
        <w:tc>
          <w:tcPr>
            <w:tcW w:w="2520" w:type="dxa"/>
            <w:tcBorders>
              <w:left w:val="single" w:sz="6" w:space="0" w:color="CCCCCC"/>
            </w:tcBorders>
            <w:shd w:val="clear" w:color="auto" w:fill="FFFFFF"/>
            <w:tcMar>
              <w:top w:w="45" w:type="dxa"/>
              <w:left w:w="180" w:type="dxa"/>
              <w:bottom w:w="45" w:type="dxa"/>
              <w:right w:w="180" w:type="dxa"/>
            </w:tcMar>
            <w:vAlign w:val="center"/>
            <w:hideMark/>
          </w:tcPr>
          <w:p w14:paraId="098F4803" w14:textId="77777777" w:rsidR="008A4C45" w:rsidRDefault="008A4C45" w:rsidP="008E2469">
            <w:pPr>
              <w:rPr>
                <w:rFonts w:ascii="inherit" w:eastAsia="Times New Roman" w:hAnsi="inherit"/>
                <w:b/>
                <w:bCs/>
                <w:color w:val="45586F"/>
                <w:sz w:val="20"/>
                <w:szCs w:val="20"/>
              </w:rPr>
            </w:pPr>
            <w:r>
              <w:rPr>
                <w:rFonts w:ascii="inherit" w:eastAsia="Times New Roman" w:hAnsi="inherit"/>
                <w:b/>
                <w:bCs/>
                <w:color w:val="45586F"/>
                <w:sz w:val="20"/>
                <w:szCs w:val="20"/>
                <w:bdr w:val="none" w:sz="0" w:space="0" w:color="auto" w:frame="1"/>
              </w:rPr>
              <w:t>Undeveloped</w:t>
            </w:r>
          </w:p>
        </w:tc>
        <w:tc>
          <w:tcPr>
            <w:tcW w:w="2790" w:type="dxa"/>
            <w:tcBorders>
              <w:left w:val="single" w:sz="6" w:space="0" w:color="CCCCCC"/>
            </w:tcBorders>
            <w:shd w:val="clear" w:color="auto" w:fill="FFFFFF"/>
            <w:tcMar>
              <w:top w:w="45" w:type="dxa"/>
              <w:left w:w="180" w:type="dxa"/>
              <w:bottom w:w="45" w:type="dxa"/>
              <w:right w:w="180" w:type="dxa"/>
            </w:tcMar>
            <w:vAlign w:val="center"/>
            <w:hideMark/>
          </w:tcPr>
          <w:p w14:paraId="58CA4593" w14:textId="77777777" w:rsidR="008A4C45" w:rsidRDefault="008A4C45" w:rsidP="008E2469">
            <w:pPr>
              <w:rPr>
                <w:rFonts w:ascii="inherit" w:eastAsia="Times New Roman" w:hAnsi="inherit"/>
                <w:b/>
                <w:bCs/>
                <w:color w:val="45586F"/>
                <w:sz w:val="20"/>
                <w:szCs w:val="20"/>
              </w:rPr>
            </w:pPr>
            <w:r>
              <w:rPr>
                <w:rFonts w:ascii="inherit" w:eastAsia="Times New Roman" w:hAnsi="inherit"/>
                <w:b/>
                <w:bCs/>
                <w:color w:val="45586F"/>
                <w:sz w:val="20"/>
                <w:szCs w:val="20"/>
                <w:bdr w:val="none" w:sz="0" w:space="0" w:color="auto" w:frame="1"/>
              </w:rPr>
              <w:t>Emerging</w:t>
            </w:r>
          </w:p>
        </w:tc>
        <w:tc>
          <w:tcPr>
            <w:tcW w:w="3327" w:type="dxa"/>
            <w:tcBorders>
              <w:left w:val="single" w:sz="6" w:space="0" w:color="CCCCCC"/>
            </w:tcBorders>
            <w:shd w:val="clear" w:color="auto" w:fill="FFFFFF"/>
            <w:tcMar>
              <w:top w:w="45" w:type="dxa"/>
              <w:left w:w="180" w:type="dxa"/>
              <w:bottom w:w="45" w:type="dxa"/>
              <w:right w:w="180" w:type="dxa"/>
            </w:tcMar>
            <w:vAlign w:val="center"/>
            <w:hideMark/>
          </w:tcPr>
          <w:p w14:paraId="62DBF1DD" w14:textId="77777777" w:rsidR="008A4C45" w:rsidRDefault="008A4C45" w:rsidP="008E2469">
            <w:pPr>
              <w:rPr>
                <w:rFonts w:ascii="inherit" w:eastAsia="Times New Roman" w:hAnsi="inherit"/>
                <w:b/>
                <w:bCs/>
                <w:color w:val="45586F"/>
                <w:sz w:val="20"/>
                <w:szCs w:val="20"/>
              </w:rPr>
            </w:pPr>
            <w:r>
              <w:rPr>
                <w:rFonts w:ascii="inherit" w:eastAsia="Times New Roman" w:hAnsi="inherit"/>
                <w:b/>
                <w:bCs/>
                <w:color w:val="45586F"/>
                <w:sz w:val="20"/>
                <w:szCs w:val="20"/>
                <w:bdr w:val="none" w:sz="0" w:space="0" w:color="auto" w:frame="1"/>
              </w:rPr>
              <w:t>Developed</w:t>
            </w:r>
          </w:p>
        </w:tc>
        <w:tc>
          <w:tcPr>
            <w:tcW w:w="4233" w:type="dxa"/>
            <w:tcBorders>
              <w:left w:val="single" w:sz="6" w:space="0" w:color="CCCCCC"/>
            </w:tcBorders>
            <w:shd w:val="clear" w:color="auto" w:fill="FFFFFF"/>
            <w:tcMar>
              <w:top w:w="45" w:type="dxa"/>
              <w:left w:w="180" w:type="dxa"/>
              <w:bottom w:w="45" w:type="dxa"/>
              <w:right w:w="180" w:type="dxa"/>
            </w:tcMar>
            <w:vAlign w:val="center"/>
            <w:hideMark/>
          </w:tcPr>
          <w:p w14:paraId="2ADAA6D8" w14:textId="77777777" w:rsidR="008A4C45" w:rsidRDefault="008A4C45" w:rsidP="008E2469">
            <w:pPr>
              <w:rPr>
                <w:rFonts w:ascii="inherit" w:eastAsia="Times New Roman" w:hAnsi="inherit"/>
                <w:b/>
                <w:bCs/>
                <w:color w:val="45586F"/>
                <w:sz w:val="20"/>
                <w:szCs w:val="20"/>
              </w:rPr>
            </w:pPr>
            <w:r>
              <w:rPr>
                <w:rFonts w:ascii="inherit" w:eastAsia="Times New Roman" w:hAnsi="inherit"/>
                <w:b/>
                <w:bCs/>
                <w:color w:val="45586F"/>
                <w:sz w:val="20"/>
                <w:szCs w:val="20"/>
                <w:bdr w:val="none" w:sz="0" w:space="0" w:color="auto" w:frame="1"/>
              </w:rPr>
              <w:t>Well Developed</w:t>
            </w:r>
          </w:p>
        </w:tc>
      </w:tr>
      <w:tr w:rsidR="008E2469" w14:paraId="4337EC0B" w14:textId="77777777" w:rsidTr="008E2469">
        <w:trPr>
          <w:tblCellSpacing w:w="0" w:type="dxa"/>
        </w:trPr>
        <w:tc>
          <w:tcPr>
            <w:tcW w:w="1530" w:type="dxa"/>
            <w:tcBorders>
              <w:top w:val="single" w:sz="6" w:space="0" w:color="CCCCCC"/>
            </w:tcBorders>
            <w:shd w:val="clear" w:color="auto" w:fill="FFFFFF"/>
            <w:tcMar>
              <w:top w:w="135" w:type="dxa"/>
              <w:left w:w="180" w:type="dxa"/>
              <w:bottom w:w="135" w:type="dxa"/>
              <w:right w:w="180" w:type="dxa"/>
            </w:tcMar>
            <w:hideMark/>
          </w:tcPr>
          <w:p w14:paraId="1A55D5CD" w14:textId="77777777" w:rsidR="008A4C45" w:rsidRDefault="008A4C45" w:rsidP="008E2469">
            <w:pPr>
              <w:rPr>
                <w:rFonts w:ascii="inherit" w:eastAsia="Times New Roman" w:hAnsi="inherit"/>
                <w:b/>
                <w:bCs/>
                <w:color w:val="45586F"/>
                <w:sz w:val="20"/>
                <w:szCs w:val="20"/>
              </w:rPr>
            </w:pPr>
            <w:r>
              <w:rPr>
                <w:rFonts w:ascii="inherit" w:eastAsia="Times New Roman" w:hAnsi="inherit"/>
                <w:b/>
                <w:bCs/>
                <w:color w:val="45586F"/>
                <w:sz w:val="20"/>
                <w:szCs w:val="20"/>
                <w:bdr w:val="none" w:sz="0" w:space="0" w:color="auto" w:frame="1"/>
              </w:rPr>
              <w:t>Quality of Initial Post</w:t>
            </w:r>
            <w:r>
              <w:rPr>
                <w:rStyle w:val="apple-converted-space"/>
                <w:rFonts w:ascii="inherit" w:eastAsia="Times New Roman" w:hAnsi="inherit"/>
                <w:b/>
                <w:bCs/>
                <w:color w:val="45586F"/>
                <w:sz w:val="20"/>
                <w:szCs w:val="20"/>
              </w:rPr>
              <w:t> </w:t>
            </w:r>
          </w:p>
        </w:tc>
        <w:tc>
          <w:tcPr>
            <w:tcW w:w="2520"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69F7D078" w14:textId="77777777" w:rsidR="008A4C45" w:rsidRDefault="008A4C45" w:rsidP="008E2469">
            <w:pPr>
              <w:rPr>
                <w:rFonts w:ascii="inherit" w:eastAsia="Times New Roman" w:hAnsi="inherit"/>
                <w:color w:val="444444"/>
                <w:sz w:val="20"/>
                <w:szCs w:val="20"/>
              </w:rPr>
            </w:pPr>
            <w:r>
              <w:rPr>
                <w:rStyle w:val="Strong"/>
                <w:rFonts w:ascii="inherit" w:eastAsia="Times New Roman" w:hAnsi="inherit"/>
                <w:color w:val="444444"/>
                <w:sz w:val="20"/>
                <w:szCs w:val="20"/>
                <w:bdr w:val="none" w:sz="0" w:space="0" w:color="auto" w:frame="1"/>
              </w:rPr>
              <w:t>0 to 14 points</w:t>
            </w:r>
          </w:p>
          <w:p w14:paraId="630571DE" w14:textId="6BA45E30" w:rsidR="008A4C45" w:rsidRDefault="008A4C45" w:rsidP="00F808D3">
            <w:pPr>
              <w:rPr>
                <w:rFonts w:ascii="inherit" w:eastAsia="Times New Roman" w:hAnsi="inherit"/>
                <w:color w:val="444444"/>
                <w:sz w:val="20"/>
                <w:szCs w:val="20"/>
              </w:rPr>
            </w:pPr>
            <w:r>
              <w:rPr>
                <w:rFonts w:ascii="inherit" w:eastAsia="Times New Roman" w:hAnsi="inherit"/>
                <w:color w:val="444444"/>
                <w:sz w:val="20"/>
                <w:szCs w:val="20"/>
              </w:rPr>
              <w:t>Initial post did not address the assignment requirements and contained incomplete information</w:t>
            </w:r>
            <w:r w:rsidR="008E2469">
              <w:rPr>
                <w:rFonts w:ascii="inherit" w:eastAsia="Times New Roman" w:hAnsi="inherit"/>
                <w:color w:val="444444"/>
                <w:sz w:val="20"/>
                <w:szCs w:val="20"/>
              </w:rPr>
              <w:t>. Includes 0-2 professional source</w:t>
            </w:r>
            <w:r w:rsidR="00ED3D92">
              <w:rPr>
                <w:rFonts w:ascii="inherit" w:eastAsia="Times New Roman" w:hAnsi="inherit"/>
                <w:color w:val="444444"/>
                <w:sz w:val="20"/>
                <w:szCs w:val="20"/>
              </w:rPr>
              <w:t>s</w:t>
            </w:r>
            <w:r w:rsidR="008E2469">
              <w:rPr>
                <w:rFonts w:ascii="inherit" w:eastAsia="Times New Roman" w:hAnsi="inherit"/>
                <w:color w:val="444444"/>
                <w:sz w:val="20"/>
                <w:szCs w:val="20"/>
              </w:rPr>
              <w:t xml:space="preserve"> that we not cited within APA </w:t>
            </w:r>
            <w:r w:rsidR="008E2469">
              <w:rPr>
                <w:rFonts w:ascii="inherit" w:eastAsia="Times New Roman" w:hAnsi="inherit" w:hint="eastAsia"/>
                <w:color w:val="444444"/>
                <w:sz w:val="20"/>
                <w:szCs w:val="20"/>
              </w:rPr>
              <w:t>guidelines</w:t>
            </w:r>
            <w:r w:rsidR="008E2469">
              <w:rPr>
                <w:rFonts w:ascii="inherit" w:eastAsia="Times New Roman" w:hAnsi="inherit"/>
                <w:color w:val="444444"/>
                <w:sz w:val="20"/>
                <w:szCs w:val="20"/>
              </w:rPr>
              <w:t>.  Source/s did not support student ideas.</w:t>
            </w:r>
            <w:r w:rsidR="00CA048D">
              <w:rPr>
                <w:rFonts w:ascii="inherit" w:eastAsia="Times New Roman" w:hAnsi="inherit"/>
                <w:color w:val="444444"/>
                <w:sz w:val="20"/>
                <w:szCs w:val="20"/>
              </w:rPr>
              <w:t xml:space="preserve"> Late initial posts receive no credit.</w:t>
            </w:r>
            <w:r w:rsidR="00F808D3">
              <w:rPr>
                <w:rFonts w:ascii="inherit" w:eastAsia="Times New Roman" w:hAnsi="inherit"/>
                <w:color w:val="444444"/>
                <w:sz w:val="20"/>
                <w:szCs w:val="20"/>
              </w:rPr>
              <w:t xml:space="preserve"> Initial posts after day 4</w:t>
            </w:r>
            <w:bookmarkStart w:id="0" w:name="_GoBack"/>
            <w:bookmarkEnd w:id="0"/>
            <w:r w:rsidR="00F808D3" w:rsidRPr="00F808D3">
              <w:rPr>
                <w:rFonts w:ascii="inherit" w:eastAsia="Times New Roman" w:hAnsi="inherit"/>
                <w:color w:val="444444"/>
                <w:sz w:val="20"/>
                <w:szCs w:val="20"/>
              </w:rPr>
              <w:t xml:space="preserve"> at 11:59pm CST will not receive credit.</w:t>
            </w:r>
          </w:p>
        </w:tc>
        <w:tc>
          <w:tcPr>
            <w:tcW w:w="2790"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62EE4F87" w14:textId="77777777" w:rsidR="008A4C45" w:rsidRDefault="008A4C45" w:rsidP="008E2469">
            <w:pPr>
              <w:rPr>
                <w:rFonts w:ascii="inherit" w:eastAsia="Times New Roman" w:hAnsi="inherit"/>
                <w:color w:val="444444"/>
                <w:sz w:val="20"/>
                <w:szCs w:val="20"/>
              </w:rPr>
            </w:pPr>
            <w:r>
              <w:rPr>
                <w:rStyle w:val="Strong"/>
                <w:rFonts w:ascii="inherit" w:eastAsia="Times New Roman" w:hAnsi="inherit"/>
                <w:color w:val="444444"/>
                <w:sz w:val="20"/>
                <w:szCs w:val="20"/>
                <w:bdr w:val="none" w:sz="0" w:space="0" w:color="auto" w:frame="1"/>
              </w:rPr>
              <w:t>15 to 16 points</w:t>
            </w:r>
          </w:p>
          <w:p w14:paraId="6B6DCDE0" w14:textId="317B140C" w:rsidR="008A4C45" w:rsidRDefault="008A4C45" w:rsidP="008E2469">
            <w:pPr>
              <w:rPr>
                <w:rFonts w:ascii="inherit" w:eastAsia="Times New Roman" w:hAnsi="inherit"/>
                <w:color w:val="444444"/>
                <w:sz w:val="20"/>
                <w:szCs w:val="20"/>
              </w:rPr>
            </w:pPr>
            <w:r>
              <w:rPr>
                <w:rFonts w:ascii="inherit" w:eastAsia="Times New Roman" w:hAnsi="inherit"/>
                <w:color w:val="444444"/>
                <w:sz w:val="20"/>
                <w:szCs w:val="20"/>
              </w:rPr>
              <w:t xml:space="preserve">Initial post addresses some of the assignment requirements. Post is not well organized and shows limited knowledge and evaluation of the topic. </w:t>
            </w:r>
            <w:r w:rsidR="008E2469">
              <w:rPr>
                <w:rFonts w:ascii="inherit" w:eastAsia="Times New Roman" w:hAnsi="inherit"/>
                <w:color w:val="444444"/>
                <w:sz w:val="20"/>
                <w:szCs w:val="20"/>
              </w:rPr>
              <w:t xml:space="preserve"> Includes 0-2 professional source</w:t>
            </w:r>
            <w:r w:rsidR="00ED3D92">
              <w:rPr>
                <w:rFonts w:ascii="inherit" w:eastAsia="Times New Roman" w:hAnsi="inherit"/>
                <w:color w:val="444444"/>
                <w:sz w:val="20"/>
                <w:szCs w:val="20"/>
              </w:rPr>
              <w:t>s</w:t>
            </w:r>
            <w:r w:rsidR="008E2469">
              <w:rPr>
                <w:rFonts w:ascii="inherit" w:eastAsia="Times New Roman" w:hAnsi="inherit"/>
                <w:color w:val="444444"/>
                <w:sz w:val="20"/>
                <w:szCs w:val="20"/>
              </w:rPr>
              <w:t xml:space="preserve"> that were cited somewhat within APA guidelines. Source/s partially support student ideas.</w:t>
            </w:r>
          </w:p>
        </w:tc>
        <w:tc>
          <w:tcPr>
            <w:tcW w:w="3327"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6E7FF06D" w14:textId="77777777" w:rsidR="008A4C45" w:rsidRDefault="008A4C45" w:rsidP="008E2469">
            <w:pPr>
              <w:rPr>
                <w:rFonts w:ascii="inherit" w:eastAsia="Times New Roman" w:hAnsi="inherit"/>
                <w:color w:val="444444"/>
                <w:sz w:val="20"/>
                <w:szCs w:val="20"/>
              </w:rPr>
            </w:pPr>
            <w:r>
              <w:rPr>
                <w:rStyle w:val="Strong"/>
                <w:rFonts w:ascii="inherit" w:eastAsia="Times New Roman" w:hAnsi="inherit"/>
                <w:color w:val="444444"/>
                <w:sz w:val="20"/>
                <w:szCs w:val="20"/>
                <w:bdr w:val="none" w:sz="0" w:space="0" w:color="auto" w:frame="1"/>
              </w:rPr>
              <w:t>17 to 18 points</w:t>
            </w:r>
          </w:p>
          <w:p w14:paraId="3D376EB9" w14:textId="59BCED92" w:rsidR="008A4C45" w:rsidRDefault="008A4C45" w:rsidP="008E2469">
            <w:pPr>
              <w:rPr>
                <w:rFonts w:ascii="inherit" w:eastAsia="Times New Roman" w:hAnsi="inherit"/>
                <w:color w:val="444444"/>
                <w:sz w:val="20"/>
                <w:szCs w:val="20"/>
              </w:rPr>
            </w:pPr>
            <w:r>
              <w:rPr>
                <w:rFonts w:ascii="inherit" w:eastAsia="Times New Roman" w:hAnsi="inherit"/>
                <w:color w:val="444444"/>
                <w:sz w:val="20"/>
                <w:szCs w:val="20"/>
              </w:rPr>
              <w:t xml:space="preserve">Initial post addresses most, but not all, of the assignment. Comments are reasonably organized and demonstrate adequate familiarity and analysis of the content. Includes </w:t>
            </w:r>
            <w:r w:rsidR="008E2469">
              <w:rPr>
                <w:rFonts w:ascii="inherit" w:eastAsia="Times New Roman" w:hAnsi="inherit"/>
                <w:color w:val="444444"/>
                <w:sz w:val="20"/>
                <w:szCs w:val="20"/>
              </w:rPr>
              <w:t>1-2 professional source</w:t>
            </w:r>
            <w:r w:rsidR="00ED3D92">
              <w:rPr>
                <w:rFonts w:ascii="inherit" w:eastAsia="Times New Roman" w:hAnsi="inherit"/>
                <w:color w:val="444444"/>
                <w:sz w:val="20"/>
                <w:szCs w:val="20"/>
              </w:rPr>
              <w:t>s</w:t>
            </w:r>
            <w:r w:rsidR="008E2469">
              <w:rPr>
                <w:rFonts w:ascii="inherit" w:eastAsia="Times New Roman" w:hAnsi="inherit"/>
                <w:color w:val="444444"/>
                <w:sz w:val="20"/>
                <w:szCs w:val="20"/>
              </w:rPr>
              <w:t xml:space="preserve"> that are cited using mostly proper APA. Source/s adequately support student ideas.</w:t>
            </w:r>
          </w:p>
        </w:tc>
        <w:tc>
          <w:tcPr>
            <w:tcW w:w="4233"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129F830E" w14:textId="77777777" w:rsidR="008A4C45" w:rsidRDefault="008A4C45" w:rsidP="008E2469">
            <w:pPr>
              <w:rPr>
                <w:rFonts w:ascii="inherit" w:eastAsia="Times New Roman" w:hAnsi="inherit"/>
                <w:color w:val="444444"/>
                <w:sz w:val="20"/>
                <w:szCs w:val="20"/>
              </w:rPr>
            </w:pPr>
            <w:r>
              <w:rPr>
                <w:rStyle w:val="Strong"/>
                <w:rFonts w:ascii="inherit" w:eastAsia="Times New Roman" w:hAnsi="inherit"/>
                <w:color w:val="444444"/>
                <w:sz w:val="20"/>
                <w:szCs w:val="20"/>
                <w:bdr w:val="none" w:sz="0" w:space="0" w:color="auto" w:frame="1"/>
              </w:rPr>
              <w:t>19 to 20 points</w:t>
            </w:r>
          </w:p>
          <w:p w14:paraId="0C736D61" w14:textId="77777777" w:rsidR="008A4C45" w:rsidRDefault="008A4C45" w:rsidP="008E2469">
            <w:pPr>
              <w:rPr>
                <w:rFonts w:ascii="inherit" w:eastAsia="Times New Roman" w:hAnsi="inherit"/>
                <w:color w:val="444444"/>
                <w:sz w:val="20"/>
                <w:szCs w:val="20"/>
              </w:rPr>
            </w:pPr>
            <w:r>
              <w:rPr>
                <w:rFonts w:ascii="inherit" w:eastAsia="Times New Roman" w:hAnsi="inherit"/>
                <w:color w:val="444444"/>
                <w:sz w:val="20"/>
                <w:szCs w:val="20"/>
              </w:rPr>
              <w:t>Initial post thoroughly addresses all parts of the assignment. The comments are clearly and concisely stated, demonstrating that the content was appropriately reviewed and synthesized. Includes two professional sources (e.g., textbook and one outside source) that are cited using proper APA for in-text citations and in the reference list</w:t>
            </w:r>
            <w:r w:rsidR="008E2469">
              <w:rPr>
                <w:rFonts w:ascii="inherit" w:eastAsia="Times New Roman" w:hAnsi="inherit"/>
                <w:color w:val="444444"/>
                <w:sz w:val="20"/>
                <w:szCs w:val="20"/>
              </w:rPr>
              <w:t>. Sources should thoroughly support student ideas.</w:t>
            </w:r>
          </w:p>
        </w:tc>
      </w:tr>
      <w:tr w:rsidR="008E2469" w14:paraId="45D443BA" w14:textId="77777777" w:rsidTr="008E2469">
        <w:trPr>
          <w:tblCellSpacing w:w="0" w:type="dxa"/>
        </w:trPr>
        <w:tc>
          <w:tcPr>
            <w:tcW w:w="1530" w:type="dxa"/>
            <w:tcBorders>
              <w:top w:val="single" w:sz="6" w:space="0" w:color="CCCCCC"/>
            </w:tcBorders>
            <w:shd w:val="clear" w:color="auto" w:fill="FFFFFF"/>
            <w:tcMar>
              <w:top w:w="135" w:type="dxa"/>
              <w:left w:w="180" w:type="dxa"/>
              <w:bottom w:w="135" w:type="dxa"/>
              <w:right w:w="180" w:type="dxa"/>
            </w:tcMar>
            <w:hideMark/>
          </w:tcPr>
          <w:p w14:paraId="5367389D" w14:textId="77777777" w:rsidR="008A4C45" w:rsidRDefault="008A4C45" w:rsidP="008E2469">
            <w:pPr>
              <w:rPr>
                <w:rFonts w:ascii="inherit" w:eastAsia="Times New Roman" w:hAnsi="inherit"/>
                <w:b/>
                <w:bCs/>
                <w:color w:val="45586F"/>
                <w:sz w:val="20"/>
                <w:szCs w:val="20"/>
              </w:rPr>
            </w:pPr>
            <w:r>
              <w:rPr>
                <w:rFonts w:ascii="inherit" w:eastAsia="Times New Roman" w:hAnsi="inherit"/>
                <w:b/>
                <w:bCs/>
                <w:color w:val="45586F"/>
                <w:sz w:val="20"/>
                <w:szCs w:val="20"/>
                <w:bdr w:val="none" w:sz="0" w:space="0" w:color="auto" w:frame="1"/>
              </w:rPr>
              <w:t>Quality of Responses</w:t>
            </w:r>
            <w:r>
              <w:rPr>
                <w:rStyle w:val="apple-converted-space"/>
                <w:rFonts w:ascii="inherit" w:eastAsia="Times New Roman" w:hAnsi="inherit"/>
                <w:b/>
                <w:bCs/>
                <w:color w:val="45586F"/>
                <w:sz w:val="20"/>
                <w:szCs w:val="20"/>
              </w:rPr>
              <w:t> </w:t>
            </w:r>
          </w:p>
        </w:tc>
        <w:tc>
          <w:tcPr>
            <w:tcW w:w="2520"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39F3B7FA" w14:textId="77777777" w:rsidR="008A4C45" w:rsidRDefault="008A4C45" w:rsidP="008E2469">
            <w:pPr>
              <w:rPr>
                <w:rFonts w:ascii="inherit" w:eastAsia="Times New Roman" w:hAnsi="inherit"/>
                <w:color w:val="444444"/>
                <w:sz w:val="20"/>
                <w:szCs w:val="20"/>
              </w:rPr>
            </w:pPr>
            <w:r>
              <w:rPr>
                <w:rStyle w:val="Strong"/>
                <w:rFonts w:ascii="inherit" w:eastAsia="Times New Roman" w:hAnsi="inherit"/>
                <w:color w:val="444444"/>
                <w:sz w:val="20"/>
                <w:szCs w:val="20"/>
                <w:bdr w:val="none" w:sz="0" w:space="0" w:color="auto" w:frame="1"/>
              </w:rPr>
              <w:t>0 to 14 points</w:t>
            </w:r>
          </w:p>
          <w:p w14:paraId="55E5BC99" w14:textId="46F2B1B0" w:rsidR="008A4C45" w:rsidRDefault="00825FDC" w:rsidP="008E2469">
            <w:pPr>
              <w:rPr>
                <w:rFonts w:ascii="inherit" w:eastAsia="Times New Roman" w:hAnsi="inherit"/>
                <w:color w:val="444444"/>
                <w:sz w:val="20"/>
                <w:szCs w:val="20"/>
              </w:rPr>
            </w:pPr>
            <w:r>
              <w:rPr>
                <w:rFonts w:ascii="inherit" w:eastAsia="Times New Roman" w:hAnsi="inherit"/>
                <w:color w:val="444444"/>
                <w:sz w:val="20"/>
                <w:szCs w:val="20"/>
              </w:rPr>
              <w:t xml:space="preserve">One or no substantial response posts were submitted OR </w:t>
            </w:r>
            <w:r w:rsidR="008A4C45">
              <w:rPr>
                <w:rFonts w:ascii="inherit" w:eastAsia="Times New Roman" w:hAnsi="inherit"/>
                <w:color w:val="444444"/>
                <w:sz w:val="20"/>
                <w:szCs w:val="20"/>
              </w:rPr>
              <w:t>Response posts did not address the assignment requirements and contained incomplete information</w:t>
            </w:r>
            <w:r w:rsidR="008E2469">
              <w:rPr>
                <w:rFonts w:ascii="inherit" w:eastAsia="Times New Roman" w:hAnsi="inherit"/>
                <w:color w:val="444444"/>
                <w:sz w:val="20"/>
                <w:szCs w:val="20"/>
              </w:rPr>
              <w:t>.  Includes 0-2 professional source</w:t>
            </w:r>
            <w:r w:rsidR="00ED3D92">
              <w:rPr>
                <w:rFonts w:ascii="inherit" w:eastAsia="Times New Roman" w:hAnsi="inherit"/>
                <w:color w:val="444444"/>
                <w:sz w:val="20"/>
                <w:szCs w:val="20"/>
              </w:rPr>
              <w:t>s</w:t>
            </w:r>
            <w:r w:rsidR="008E2469">
              <w:rPr>
                <w:rFonts w:ascii="inherit" w:eastAsia="Times New Roman" w:hAnsi="inherit"/>
                <w:color w:val="444444"/>
                <w:sz w:val="20"/>
                <w:szCs w:val="20"/>
              </w:rPr>
              <w:t xml:space="preserve"> that we</w:t>
            </w:r>
            <w:r>
              <w:rPr>
                <w:rFonts w:ascii="inherit" w:eastAsia="Times New Roman" w:hAnsi="inherit"/>
                <w:color w:val="444444"/>
                <w:sz w:val="20"/>
                <w:szCs w:val="20"/>
              </w:rPr>
              <w:t>re</w:t>
            </w:r>
            <w:r w:rsidR="008E2469">
              <w:rPr>
                <w:rFonts w:ascii="inherit" w:eastAsia="Times New Roman" w:hAnsi="inherit"/>
                <w:color w:val="444444"/>
                <w:sz w:val="20"/>
                <w:szCs w:val="20"/>
              </w:rPr>
              <w:t xml:space="preserve"> not cited within APA </w:t>
            </w:r>
            <w:r w:rsidR="008E2469">
              <w:rPr>
                <w:rFonts w:ascii="inherit" w:eastAsia="Times New Roman" w:hAnsi="inherit" w:hint="eastAsia"/>
                <w:color w:val="444444"/>
                <w:sz w:val="20"/>
                <w:szCs w:val="20"/>
              </w:rPr>
              <w:t>guidelines</w:t>
            </w:r>
            <w:r w:rsidR="008E2469">
              <w:rPr>
                <w:rFonts w:ascii="inherit" w:eastAsia="Times New Roman" w:hAnsi="inherit"/>
                <w:color w:val="444444"/>
                <w:sz w:val="20"/>
                <w:szCs w:val="20"/>
              </w:rPr>
              <w:t>.  Source/s did not support student ideas.</w:t>
            </w:r>
          </w:p>
        </w:tc>
        <w:tc>
          <w:tcPr>
            <w:tcW w:w="2790"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69811E0F" w14:textId="77777777" w:rsidR="008A4C45" w:rsidRDefault="008A4C45" w:rsidP="008E2469">
            <w:pPr>
              <w:rPr>
                <w:rFonts w:ascii="inherit" w:eastAsia="Times New Roman" w:hAnsi="inherit"/>
                <w:color w:val="444444"/>
                <w:sz w:val="20"/>
                <w:szCs w:val="20"/>
              </w:rPr>
            </w:pPr>
            <w:r>
              <w:rPr>
                <w:rStyle w:val="Strong"/>
                <w:rFonts w:ascii="inherit" w:eastAsia="Times New Roman" w:hAnsi="inherit"/>
                <w:color w:val="444444"/>
                <w:sz w:val="20"/>
                <w:szCs w:val="20"/>
                <w:bdr w:val="none" w:sz="0" w:space="0" w:color="auto" w:frame="1"/>
              </w:rPr>
              <w:t>15 to 16 points</w:t>
            </w:r>
          </w:p>
          <w:p w14:paraId="196B158B" w14:textId="4024AD19" w:rsidR="008A4C45" w:rsidRDefault="00825FDC" w:rsidP="00825FDC">
            <w:pPr>
              <w:rPr>
                <w:rFonts w:ascii="inherit" w:eastAsia="Times New Roman" w:hAnsi="inherit"/>
                <w:color w:val="444444"/>
                <w:sz w:val="20"/>
                <w:szCs w:val="20"/>
              </w:rPr>
            </w:pPr>
            <w:r>
              <w:rPr>
                <w:rFonts w:ascii="inherit" w:eastAsia="Times New Roman" w:hAnsi="inherit"/>
                <w:color w:val="444444"/>
                <w:sz w:val="20"/>
                <w:szCs w:val="20"/>
              </w:rPr>
              <w:t xml:space="preserve">Only </w:t>
            </w:r>
            <w:r w:rsidR="005402E3">
              <w:rPr>
                <w:rFonts w:ascii="inherit" w:eastAsia="Times New Roman" w:hAnsi="inherit"/>
                <w:color w:val="444444"/>
                <w:sz w:val="20"/>
                <w:szCs w:val="20"/>
              </w:rPr>
              <w:t xml:space="preserve">two </w:t>
            </w:r>
            <w:r w:rsidR="008A4C45">
              <w:rPr>
                <w:rFonts w:ascii="inherit" w:eastAsia="Times New Roman" w:hAnsi="inherit"/>
                <w:color w:val="444444"/>
                <w:sz w:val="20"/>
                <w:szCs w:val="20"/>
              </w:rPr>
              <w:t>substantial message</w:t>
            </w:r>
            <w:r w:rsidR="005402E3">
              <w:rPr>
                <w:rFonts w:ascii="inherit" w:eastAsia="Times New Roman" w:hAnsi="inherit"/>
                <w:color w:val="444444"/>
                <w:sz w:val="20"/>
                <w:szCs w:val="20"/>
              </w:rPr>
              <w:t>s were</w:t>
            </w:r>
            <w:r w:rsidR="008A4C45">
              <w:rPr>
                <w:rFonts w:ascii="inherit" w:eastAsia="Times New Roman" w:hAnsi="inherit"/>
                <w:color w:val="444444"/>
                <w:sz w:val="20"/>
                <w:szCs w:val="20"/>
              </w:rPr>
              <w:t xml:space="preserve"> posted OR postings are not substantial</w:t>
            </w:r>
            <w:r>
              <w:rPr>
                <w:rFonts w:ascii="inherit" w:eastAsia="Times New Roman" w:hAnsi="inherit"/>
                <w:color w:val="444444"/>
                <w:sz w:val="20"/>
                <w:szCs w:val="20"/>
              </w:rPr>
              <w:t xml:space="preserve"> (e.g.,</w:t>
            </w:r>
            <w:r w:rsidR="008A4C45">
              <w:rPr>
                <w:rFonts w:ascii="inherit" w:eastAsia="Times New Roman" w:hAnsi="inherit"/>
                <w:color w:val="444444"/>
                <w:sz w:val="20"/>
                <w:szCs w:val="20"/>
              </w:rPr>
              <w:t xml:space="preserve"> limited to “I agree” types of replies</w:t>
            </w:r>
            <w:r>
              <w:rPr>
                <w:rFonts w:ascii="inherit" w:eastAsia="Times New Roman" w:hAnsi="inherit"/>
                <w:color w:val="444444"/>
                <w:sz w:val="20"/>
                <w:szCs w:val="20"/>
              </w:rPr>
              <w:t>)</w:t>
            </w:r>
            <w:r w:rsidR="008A4C45">
              <w:rPr>
                <w:rFonts w:ascii="inherit" w:eastAsia="Times New Roman" w:hAnsi="inherit"/>
                <w:color w:val="444444"/>
                <w:sz w:val="20"/>
                <w:szCs w:val="20"/>
              </w:rPr>
              <w:t xml:space="preserve">. </w:t>
            </w:r>
            <w:r w:rsidR="008E2469">
              <w:rPr>
                <w:rFonts w:ascii="inherit" w:eastAsia="Times New Roman" w:hAnsi="inherit"/>
                <w:color w:val="444444"/>
                <w:sz w:val="20"/>
                <w:szCs w:val="20"/>
              </w:rPr>
              <w:t xml:space="preserve"> Includes 0-2 professional source</w:t>
            </w:r>
            <w:r w:rsidR="00ED3D92">
              <w:rPr>
                <w:rFonts w:ascii="inherit" w:eastAsia="Times New Roman" w:hAnsi="inherit"/>
                <w:color w:val="444444"/>
                <w:sz w:val="20"/>
                <w:szCs w:val="20"/>
              </w:rPr>
              <w:t>s</w:t>
            </w:r>
            <w:r w:rsidR="008E2469">
              <w:rPr>
                <w:rFonts w:ascii="inherit" w:eastAsia="Times New Roman" w:hAnsi="inherit"/>
                <w:color w:val="444444"/>
                <w:sz w:val="20"/>
                <w:szCs w:val="20"/>
              </w:rPr>
              <w:t xml:space="preserve"> that were cited somewhat within APA guidelines. Source/s partially support student ideas.</w:t>
            </w:r>
          </w:p>
        </w:tc>
        <w:tc>
          <w:tcPr>
            <w:tcW w:w="3327"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3C264525" w14:textId="77777777" w:rsidR="008A4C45" w:rsidRDefault="008A4C45" w:rsidP="008E2469">
            <w:pPr>
              <w:rPr>
                <w:rFonts w:ascii="inherit" w:eastAsia="Times New Roman" w:hAnsi="inherit"/>
                <w:color w:val="444444"/>
                <w:sz w:val="20"/>
                <w:szCs w:val="20"/>
              </w:rPr>
            </w:pPr>
            <w:r>
              <w:rPr>
                <w:rStyle w:val="Strong"/>
                <w:rFonts w:ascii="inherit" w:eastAsia="Times New Roman" w:hAnsi="inherit"/>
                <w:color w:val="444444"/>
                <w:sz w:val="20"/>
                <w:szCs w:val="20"/>
                <w:bdr w:val="none" w:sz="0" w:space="0" w:color="auto" w:frame="1"/>
              </w:rPr>
              <w:t>17 to 18 points</w:t>
            </w:r>
          </w:p>
          <w:p w14:paraId="23377981" w14:textId="74C1878E" w:rsidR="008A4C45" w:rsidRDefault="00425B7E" w:rsidP="00825FDC">
            <w:pPr>
              <w:rPr>
                <w:rFonts w:ascii="inherit" w:eastAsia="Times New Roman" w:hAnsi="inherit"/>
                <w:color w:val="444444"/>
                <w:sz w:val="20"/>
                <w:szCs w:val="20"/>
              </w:rPr>
            </w:pPr>
            <w:r>
              <w:rPr>
                <w:rFonts w:ascii="inherit" w:eastAsia="Times New Roman" w:hAnsi="inherit"/>
                <w:color w:val="444444"/>
                <w:sz w:val="20"/>
                <w:szCs w:val="20"/>
              </w:rPr>
              <w:t>Three or more</w:t>
            </w:r>
            <w:r w:rsidR="008A4C45">
              <w:rPr>
                <w:rFonts w:ascii="inherit" w:eastAsia="Times New Roman" w:hAnsi="inherit"/>
                <w:color w:val="444444"/>
                <w:sz w:val="20"/>
                <w:szCs w:val="20"/>
              </w:rPr>
              <w:t xml:space="preserve"> postings</w:t>
            </w:r>
            <w:r>
              <w:rPr>
                <w:rFonts w:ascii="inherit" w:eastAsia="Times New Roman" w:hAnsi="inherit"/>
                <w:color w:val="444444"/>
                <w:sz w:val="20"/>
                <w:szCs w:val="20"/>
              </w:rPr>
              <w:t xml:space="preserve"> are made that include</w:t>
            </w:r>
            <w:r w:rsidR="008A4C45">
              <w:rPr>
                <w:rFonts w:ascii="inherit" w:eastAsia="Times New Roman" w:hAnsi="inherit"/>
                <w:color w:val="444444"/>
                <w:sz w:val="20"/>
                <w:szCs w:val="20"/>
              </w:rPr>
              <w:t xml:space="preserve"> some substantial </w:t>
            </w:r>
            <w:r>
              <w:rPr>
                <w:rFonts w:ascii="inherit" w:eastAsia="Times New Roman" w:hAnsi="inherit"/>
                <w:color w:val="444444"/>
                <w:sz w:val="20"/>
                <w:szCs w:val="20"/>
              </w:rPr>
              <w:t>content;</w:t>
            </w:r>
            <w:r w:rsidR="008A4C45">
              <w:rPr>
                <w:rFonts w:ascii="inherit" w:eastAsia="Times New Roman" w:hAnsi="inherit"/>
                <w:color w:val="444444"/>
                <w:sz w:val="20"/>
                <w:szCs w:val="20"/>
              </w:rPr>
              <w:t xml:space="preserve"> however, </w:t>
            </w:r>
            <w:r w:rsidR="00825FDC">
              <w:rPr>
                <w:rFonts w:ascii="inherit" w:eastAsia="Times New Roman" w:hAnsi="inherit"/>
                <w:color w:val="444444"/>
                <w:sz w:val="20"/>
                <w:szCs w:val="20"/>
              </w:rPr>
              <w:t xml:space="preserve">posts were lacking </w:t>
            </w:r>
            <w:r w:rsidR="008A4C45">
              <w:rPr>
                <w:rFonts w:ascii="inherit" w:eastAsia="Times New Roman" w:hAnsi="inherit"/>
                <w:color w:val="444444"/>
                <w:sz w:val="20"/>
                <w:szCs w:val="20"/>
              </w:rPr>
              <w:t>supporting detail</w:t>
            </w:r>
            <w:r w:rsidR="00825FDC">
              <w:rPr>
                <w:rFonts w:ascii="inherit" w:eastAsia="Times New Roman" w:hAnsi="inherit"/>
                <w:color w:val="444444"/>
                <w:sz w:val="20"/>
                <w:szCs w:val="20"/>
              </w:rPr>
              <w:t>s</w:t>
            </w:r>
            <w:r w:rsidR="008A4C45">
              <w:rPr>
                <w:rFonts w:ascii="inherit" w:eastAsia="Times New Roman" w:hAnsi="inherit"/>
                <w:color w:val="444444"/>
                <w:sz w:val="20"/>
                <w:szCs w:val="20"/>
              </w:rPr>
              <w:t xml:space="preserve">. </w:t>
            </w:r>
            <w:r w:rsidR="008E2469">
              <w:rPr>
                <w:rFonts w:ascii="inherit" w:eastAsia="Times New Roman" w:hAnsi="inherit"/>
                <w:color w:val="444444"/>
                <w:sz w:val="20"/>
                <w:szCs w:val="20"/>
              </w:rPr>
              <w:t>Includes 1-2 professional source</w:t>
            </w:r>
            <w:r w:rsidR="00ED3D92">
              <w:rPr>
                <w:rFonts w:ascii="inherit" w:eastAsia="Times New Roman" w:hAnsi="inherit"/>
                <w:color w:val="444444"/>
                <w:sz w:val="20"/>
                <w:szCs w:val="20"/>
              </w:rPr>
              <w:t>s</w:t>
            </w:r>
            <w:r w:rsidR="008E2469">
              <w:rPr>
                <w:rFonts w:ascii="inherit" w:eastAsia="Times New Roman" w:hAnsi="inherit"/>
                <w:color w:val="444444"/>
                <w:sz w:val="20"/>
                <w:szCs w:val="20"/>
              </w:rPr>
              <w:t xml:space="preserve"> that are cited using mostly proper APA. Source/s adequately support student ideas.</w:t>
            </w:r>
          </w:p>
        </w:tc>
        <w:tc>
          <w:tcPr>
            <w:tcW w:w="4233"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223D1445" w14:textId="77777777" w:rsidR="008A4C45" w:rsidRDefault="008A4C45" w:rsidP="008E2469">
            <w:pPr>
              <w:rPr>
                <w:rFonts w:ascii="inherit" w:eastAsia="Times New Roman" w:hAnsi="inherit"/>
                <w:color w:val="444444"/>
                <w:sz w:val="20"/>
                <w:szCs w:val="20"/>
              </w:rPr>
            </w:pPr>
            <w:r>
              <w:rPr>
                <w:rStyle w:val="Strong"/>
                <w:rFonts w:ascii="inherit" w:eastAsia="Times New Roman" w:hAnsi="inherit"/>
                <w:color w:val="444444"/>
                <w:sz w:val="20"/>
                <w:szCs w:val="20"/>
                <w:bdr w:val="none" w:sz="0" w:space="0" w:color="auto" w:frame="1"/>
              </w:rPr>
              <w:t>19 to 20 points</w:t>
            </w:r>
          </w:p>
          <w:p w14:paraId="1C3F5CB5" w14:textId="509EF9F6" w:rsidR="008A4C45" w:rsidRDefault="00425B7E" w:rsidP="00425B7E">
            <w:pPr>
              <w:rPr>
                <w:rFonts w:ascii="inherit" w:eastAsia="Times New Roman" w:hAnsi="inherit"/>
                <w:color w:val="444444"/>
                <w:sz w:val="20"/>
                <w:szCs w:val="20"/>
              </w:rPr>
            </w:pPr>
            <w:r>
              <w:rPr>
                <w:rFonts w:ascii="inherit" w:eastAsia="Times New Roman" w:hAnsi="inherit"/>
                <w:color w:val="444444"/>
                <w:sz w:val="20"/>
                <w:szCs w:val="20"/>
              </w:rPr>
              <w:t>Three or more</w:t>
            </w:r>
            <w:r w:rsidR="008A4C45">
              <w:rPr>
                <w:rFonts w:ascii="inherit" w:eastAsia="Times New Roman" w:hAnsi="inherit"/>
                <w:color w:val="444444"/>
                <w:sz w:val="20"/>
                <w:szCs w:val="20"/>
              </w:rPr>
              <w:t xml:space="preserve"> postings are made </w:t>
            </w:r>
            <w:r>
              <w:rPr>
                <w:rFonts w:ascii="inherit" w:eastAsia="Times New Roman" w:hAnsi="inherit"/>
                <w:color w:val="444444"/>
                <w:sz w:val="20"/>
                <w:szCs w:val="20"/>
              </w:rPr>
              <w:t xml:space="preserve">that included </w:t>
            </w:r>
            <w:r w:rsidR="008A4C45">
              <w:rPr>
                <w:rFonts w:ascii="inherit" w:eastAsia="Times New Roman" w:hAnsi="inherit"/>
                <w:color w:val="444444"/>
                <w:sz w:val="20"/>
                <w:szCs w:val="20"/>
              </w:rPr>
              <w:t>substantial</w:t>
            </w:r>
            <w:r>
              <w:rPr>
                <w:rFonts w:ascii="inherit" w:eastAsia="Times New Roman" w:hAnsi="inherit"/>
                <w:color w:val="444444"/>
                <w:sz w:val="20"/>
                <w:szCs w:val="20"/>
              </w:rPr>
              <w:t xml:space="preserve"> content (</w:t>
            </w:r>
            <w:r w:rsidR="008A4C45">
              <w:rPr>
                <w:rFonts w:ascii="inherit" w:eastAsia="Times New Roman" w:hAnsi="inherit"/>
                <w:color w:val="444444"/>
                <w:sz w:val="20"/>
                <w:szCs w:val="20"/>
              </w:rPr>
              <w:t>well written contributions-opinions, observations, questions, experienc</w:t>
            </w:r>
            <w:r>
              <w:rPr>
                <w:rFonts w:ascii="inherit" w:eastAsia="Times New Roman" w:hAnsi="inherit"/>
                <w:color w:val="444444"/>
                <w:sz w:val="20"/>
                <w:szCs w:val="20"/>
              </w:rPr>
              <w:t>es, critiques, suggestions, etc)</w:t>
            </w:r>
            <w:r w:rsidR="00825FDC">
              <w:rPr>
                <w:rFonts w:ascii="inherit" w:eastAsia="Times New Roman" w:hAnsi="inherit"/>
                <w:color w:val="444444"/>
                <w:sz w:val="20"/>
                <w:szCs w:val="20"/>
              </w:rPr>
              <w:t xml:space="preserve">. </w:t>
            </w:r>
            <w:r w:rsidR="008E2469">
              <w:rPr>
                <w:rFonts w:ascii="inherit" w:eastAsia="Times New Roman" w:hAnsi="inherit"/>
                <w:color w:val="444444"/>
                <w:sz w:val="20"/>
                <w:szCs w:val="20"/>
              </w:rPr>
              <w:t xml:space="preserve"> Includes two professional sources (e.g., textbook and one outside source) that are cited using proper APA for in-text citations and in the reference list. Sources should thoroughly support student ideas.</w:t>
            </w:r>
          </w:p>
        </w:tc>
      </w:tr>
      <w:tr w:rsidR="008E2469" w14:paraId="2BD6C454" w14:textId="77777777" w:rsidTr="008E2469">
        <w:trPr>
          <w:tblCellSpacing w:w="0" w:type="dxa"/>
        </w:trPr>
        <w:tc>
          <w:tcPr>
            <w:tcW w:w="1530" w:type="dxa"/>
            <w:tcBorders>
              <w:top w:val="single" w:sz="6" w:space="0" w:color="CCCCCC"/>
            </w:tcBorders>
            <w:shd w:val="clear" w:color="auto" w:fill="FFFFFF"/>
            <w:tcMar>
              <w:top w:w="135" w:type="dxa"/>
              <w:left w:w="180" w:type="dxa"/>
              <w:bottom w:w="135" w:type="dxa"/>
              <w:right w:w="180" w:type="dxa"/>
            </w:tcMar>
            <w:hideMark/>
          </w:tcPr>
          <w:p w14:paraId="7B370458" w14:textId="77777777" w:rsidR="008A4C45" w:rsidRDefault="008A4C45" w:rsidP="008E2469">
            <w:pPr>
              <w:rPr>
                <w:rFonts w:ascii="inherit" w:eastAsia="Times New Roman" w:hAnsi="inherit"/>
                <w:b/>
                <w:bCs/>
                <w:color w:val="45586F"/>
                <w:sz w:val="20"/>
                <w:szCs w:val="20"/>
              </w:rPr>
            </w:pPr>
            <w:r>
              <w:rPr>
                <w:rFonts w:ascii="inherit" w:eastAsia="Times New Roman" w:hAnsi="inherit"/>
                <w:b/>
                <w:bCs/>
                <w:color w:val="45586F"/>
                <w:sz w:val="20"/>
                <w:szCs w:val="20"/>
                <w:bdr w:val="none" w:sz="0" w:space="0" w:color="auto" w:frame="1"/>
              </w:rPr>
              <w:t>Participation</w:t>
            </w:r>
            <w:r>
              <w:rPr>
                <w:rStyle w:val="apple-converted-space"/>
                <w:rFonts w:ascii="inherit" w:eastAsia="Times New Roman" w:hAnsi="inherit"/>
                <w:b/>
                <w:bCs/>
                <w:color w:val="45586F"/>
                <w:sz w:val="20"/>
                <w:szCs w:val="20"/>
              </w:rPr>
              <w:t> </w:t>
            </w:r>
          </w:p>
        </w:tc>
        <w:tc>
          <w:tcPr>
            <w:tcW w:w="2520"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08AE92A4" w14:textId="36E0AC7B" w:rsidR="008A4C45" w:rsidRPr="00F33C56" w:rsidRDefault="008A4C45" w:rsidP="008E2469">
            <w:pPr>
              <w:rPr>
                <w:rFonts w:ascii="inherit" w:eastAsia="Times New Roman" w:hAnsi="inherit"/>
                <w:color w:val="000000" w:themeColor="text1"/>
                <w:sz w:val="20"/>
                <w:szCs w:val="20"/>
              </w:rPr>
            </w:pPr>
            <w:r w:rsidRPr="00F33C56">
              <w:rPr>
                <w:rStyle w:val="Strong"/>
                <w:rFonts w:ascii="inherit" w:eastAsia="Times New Roman" w:hAnsi="inherit"/>
                <w:color w:val="000000" w:themeColor="text1"/>
                <w:sz w:val="20"/>
                <w:szCs w:val="20"/>
                <w:bdr w:val="none" w:sz="0" w:space="0" w:color="auto" w:frame="1"/>
              </w:rPr>
              <w:t xml:space="preserve">0 </w:t>
            </w:r>
            <w:r w:rsidR="008C1F2D">
              <w:rPr>
                <w:rStyle w:val="Strong"/>
                <w:rFonts w:ascii="inherit" w:eastAsia="Times New Roman" w:hAnsi="inherit"/>
                <w:color w:val="000000" w:themeColor="text1"/>
                <w:sz w:val="20"/>
                <w:szCs w:val="20"/>
                <w:bdr w:val="none" w:sz="0" w:space="0" w:color="auto" w:frame="1"/>
              </w:rPr>
              <w:t>points</w:t>
            </w:r>
          </w:p>
          <w:p w14:paraId="2C3C5BFF" w14:textId="6257C872" w:rsidR="008A4C45" w:rsidRPr="00F33C56" w:rsidRDefault="008C1F2D" w:rsidP="008E2469">
            <w:pPr>
              <w:rPr>
                <w:rFonts w:ascii="inherit" w:eastAsia="Times New Roman" w:hAnsi="inherit"/>
                <w:color w:val="000000" w:themeColor="text1"/>
                <w:sz w:val="20"/>
                <w:szCs w:val="20"/>
              </w:rPr>
            </w:pPr>
            <w:r>
              <w:rPr>
                <w:rFonts w:ascii="inherit" w:eastAsia="Times New Roman" w:hAnsi="inherit"/>
                <w:color w:val="000000" w:themeColor="text1"/>
                <w:sz w:val="20"/>
                <w:szCs w:val="20"/>
              </w:rPr>
              <w:t>No response posts were submitted.</w:t>
            </w:r>
          </w:p>
        </w:tc>
        <w:tc>
          <w:tcPr>
            <w:tcW w:w="2790"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22A204E1" w14:textId="788ACA48" w:rsidR="008A4C45" w:rsidRPr="00F33C56" w:rsidRDefault="009F33CE" w:rsidP="008E2469">
            <w:pPr>
              <w:rPr>
                <w:rFonts w:ascii="inherit" w:eastAsia="Times New Roman" w:hAnsi="inherit"/>
                <w:color w:val="000000" w:themeColor="text1"/>
                <w:sz w:val="20"/>
                <w:szCs w:val="20"/>
              </w:rPr>
            </w:pPr>
            <w:r>
              <w:rPr>
                <w:rStyle w:val="Strong"/>
                <w:rFonts w:ascii="inherit" w:eastAsia="Times New Roman" w:hAnsi="inherit"/>
                <w:color w:val="000000" w:themeColor="text1"/>
                <w:sz w:val="20"/>
                <w:szCs w:val="20"/>
                <w:bdr w:val="none" w:sz="0" w:space="0" w:color="auto" w:frame="1"/>
              </w:rPr>
              <w:t>6</w:t>
            </w:r>
            <w:r w:rsidR="008A4C45" w:rsidRPr="00F33C56">
              <w:rPr>
                <w:rStyle w:val="Strong"/>
                <w:rFonts w:ascii="inherit" w:eastAsia="Times New Roman" w:hAnsi="inherit"/>
                <w:color w:val="000000" w:themeColor="text1"/>
                <w:sz w:val="20"/>
                <w:szCs w:val="20"/>
                <w:bdr w:val="none" w:sz="0" w:space="0" w:color="auto" w:frame="1"/>
              </w:rPr>
              <w:t xml:space="preserve"> to</w:t>
            </w:r>
            <w:r>
              <w:rPr>
                <w:rStyle w:val="Strong"/>
                <w:rFonts w:ascii="inherit" w:eastAsia="Times New Roman" w:hAnsi="inherit"/>
                <w:color w:val="000000" w:themeColor="text1"/>
                <w:sz w:val="20"/>
                <w:szCs w:val="20"/>
                <w:bdr w:val="none" w:sz="0" w:space="0" w:color="auto" w:frame="1"/>
              </w:rPr>
              <w:t xml:space="preserve"> 6</w:t>
            </w:r>
            <w:r w:rsidR="008A4C45" w:rsidRPr="00F33C56">
              <w:rPr>
                <w:rStyle w:val="Strong"/>
                <w:rFonts w:ascii="inherit" w:eastAsia="Times New Roman" w:hAnsi="inherit"/>
                <w:color w:val="000000" w:themeColor="text1"/>
                <w:sz w:val="20"/>
                <w:szCs w:val="20"/>
                <w:bdr w:val="none" w:sz="0" w:space="0" w:color="auto" w:frame="1"/>
              </w:rPr>
              <w:t xml:space="preserve"> points</w:t>
            </w:r>
          </w:p>
          <w:p w14:paraId="3CA1EAE7" w14:textId="570F0D9F" w:rsidR="008A4C45" w:rsidRPr="00F33C56" w:rsidRDefault="00ED0120" w:rsidP="008C1F2D">
            <w:pPr>
              <w:rPr>
                <w:rFonts w:ascii="inherit" w:eastAsia="Times New Roman" w:hAnsi="inherit"/>
                <w:color w:val="000000" w:themeColor="text1"/>
                <w:sz w:val="20"/>
                <w:szCs w:val="20"/>
              </w:rPr>
            </w:pPr>
            <w:r>
              <w:rPr>
                <w:rFonts w:ascii="inherit" w:eastAsia="Times New Roman" w:hAnsi="inherit"/>
                <w:color w:val="000000" w:themeColor="text1"/>
                <w:sz w:val="20"/>
                <w:szCs w:val="20"/>
              </w:rPr>
              <w:t xml:space="preserve">All response posts were submitted on </w:t>
            </w:r>
            <w:r w:rsidR="008C1F2D">
              <w:rPr>
                <w:rFonts w:ascii="inherit" w:eastAsia="Times New Roman" w:hAnsi="inherit"/>
                <w:color w:val="000000" w:themeColor="text1"/>
                <w:sz w:val="20"/>
                <w:szCs w:val="20"/>
              </w:rPr>
              <w:t>one day of the week.</w:t>
            </w:r>
          </w:p>
        </w:tc>
        <w:tc>
          <w:tcPr>
            <w:tcW w:w="3327"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2ABD7E7B" w14:textId="7CDBA734" w:rsidR="008A4C45" w:rsidRPr="00F33C56" w:rsidRDefault="008C1F2D" w:rsidP="008E2469">
            <w:pPr>
              <w:rPr>
                <w:rFonts w:ascii="inherit" w:eastAsia="Times New Roman" w:hAnsi="inherit"/>
                <w:color w:val="000000" w:themeColor="text1"/>
                <w:sz w:val="20"/>
                <w:szCs w:val="20"/>
              </w:rPr>
            </w:pPr>
            <w:r>
              <w:rPr>
                <w:rStyle w:val="Strong"/>
                <w:rFonts w:ascii="inherit" w:eastAsia="Times New Roman" w:hAnsi="inherit"/>
                <w:color w:val="000000" w:themeColor="text1"/>
                <w:sz w:val="20"/>
                <w:szCs w:val="20"/>
                <w:bdr w:val="none" w:sz="0" w:space="0" w:color="auto" w:frame="1"/>
              </w:rPr>
              <w:t>8 to 8</w:t>
            </w:r>
            <w:r w:rsidR="008A4C45" w:rsidRPr="00F33C56">
              <w:rPr>
                <w:rStyle w:val="Strong"/>
                <w:rFonts w:ascii="inherit" w:eastAsia="Times New Roman" w:hAnsi="inherit"/>
                <w:color w:val="000000" w:themeColor="text1"/>
                <w:sz w:val="20"/>
                <w:szCs w:val="20"/>
                <w:bdr w:val="none" w:sz="0" w:space="0" w:color="auto" w:frame="1"/>
              </w:rPr>
              <w:t xml:space="preserve"> points</w:t>
            </w:r>
          </w:p>
          <w:p w14:paraId="42A9F100" w14:textId="185D1A17" w:rsidR="008A4C45" w:rsidRPr="00F33C56" w:rsidRDefault="00CA048D" w:rsidP="00ED0120">
            <w:pPr>
              <w:rPr>
                <w:rFonts w:ascii="inherit" w:eastAsia="Times New Roman" w:hAnsi="inherit"/>
                <w:color w:val="000000" w:themeColor="text1"/>
                <w:sz w:val="20"/>
                <w:szCs w:val="20"/>
              </w:rPr>
            </w:pPr>
            <w:r>
              <w:rPr>
                <w:rFonts w:ascii="inherit" w:eastAsia="Times New Roman" w:hAnsi="inherit"/>
                <w:color w:val="000000" w:themeColor="text1"/>
                <w:sz w:val="20"/>
                <w:szCs w:val="20"/>
              </w:rPr>
              <w:t xml:space="preserve">Response posts were submitted </w:t>
            </w:r>
            <w:r w:rsidR="005402E3">
              <w:rPr>
                <w:rFonts w:ascii="inherit" w:eastAsia="Times New Roman" w:hAnsi="inherit"/>
                <w:color w:val="000000" w:themeColor="text1"/>
                <w:sz w:val="20"/>
                <w:szCs w:val="20"/>
              </w:rPr>
              <w:t xml:space="preserve">on </w:t>
            </w:r>
            <w:r>
              <w:rPr>
                <w:rFonts w:ascii="inherit" w:eastAsia="Times New Roman" w:hAnsi="inherit"/>
                <w:color w:val="000000" w:themeColor="text1"/>
                <w:sz w:val="20"/>
                <w:szCs w:val="20"/>
              </w:rPr>
              <w:t>two different days of the week</w:t>
            </w:r>
            <w:r w:rsidR="00ED0120">
              <w:rPr>
                <w:rFonts w:ascii="inherit" w:eastAsia="Times New Roman" w:hAnsi="inherit"/>
                <w:color w:val="000000" w:themeColor="text1"/>
                <w:sz w:val="20"/>
                <w:szCs w:val="20"/>
              </w:rPr>
              <w:t>.</w:t>
            </w:r>
          </w:p>
        </w:tc>
        <w:tc>
          <w:tcPr>
            <w:tcW w:w="4233"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0C8F6F4F" w14:textId="77777777" w:rsidR="008A4C45" w:rsidRPr="00F33C56" w:rsidRDefault="008A4C45" w:rsidP="008E2469">
            <w:pPr>
              <w:rPr>
                <w:rFonts w:ascii="inherit" w:eastAsia="Times New Roman" w:hAnsi="inherit"/>
                <w:color w:val="000000" w:themeColor="text1"/>
                <w:sz w:val="20"/>
                <w:szCs w:val="20"/>
              </w:rPr>
            </w:pPr>
            <w:r w:rsidRPr="00F33C56">
              <w:rPr>
                <w:rStyle w:val="Strong"/>
                <w:rFonts w:ascii="inherit" w:eastAsia="Times New Roman" w:hAnsi="inherit"/>
                <w:color w:val="000000" w:themeColor="text1"/>
                <w:sz w:val="20"/>
                <w:szCs w:val="20"/>
                <w:bdr w:val="none" w:sz="0" w:space="0" w:color="auto" w:frame="1"/>
              </w:rPr>
              <w:t>10 to 10 points</w:t>
            </w:r>
          </w:p>
          <w:p w14:paraId="75ADE929" w14:textId="778A6C71" w:rsidR="008A4C45" w:rsidRPr="00F33C56" w:rsidRDefault="00CA048D" w:rsidP="008C1F2D">
            <w:pPr>
              <w:rPr>
                <w:rFonts w:ascii="inherit" w:eastAsia="Times New Roman" w:hAnsi="inherit"/>
                <w:color w:val="000000" w:themeColor="text1"/>
                <w:sz w:val="20"/>
                <w:szCs w:val="20"/>
              </w:rPr>
            </w:pPr>
            <w:r>
              <w:rPr>
                <w:rFonts w:ascii="inherit" w:eastAsia="Times New Roman" w:hAnsi="inherit"/>
                <w:color w:val="000000" w:themeColor="text1"/>
                <w:sz w:val="20"/>
                <w:szCs w:val="20"/>
              </w:rPr>
              <w:t xml:space="preserve">Response posts </w:t>
            </w:r>
            <w:r w:rsidR="008A4C45" w:rsidRPr="00F33C56">
              <w:rPr>
                <w:rFonts w:ascii="inherit" w:eastAsia="Times New Roman" w:hAnsi="inherit"/>
                <w:color w:val="000000" w:themeColor="text1"/>
                <w:sz w:val="20"/>
                <w:szCs w:val="20"/>
              </w:rPr>
              <w:t xml:space="preserve">were </w:t>
            </w:r>
            <w:r w:rsidR="005402E3">
              <w:rPr>
                <w:rFonts w:ascii="inherit" w:eastAsia="Times New Roman" w:hAnsi="inherit"/>
                <w:color w:val="000000" w:themeColor="text1"/>
                <w:sz w:val="20"/>
                <w:szCs w:val="20"/>
              </w:rPr>
              <w:t>submitted</w:t>
            </w:r>
            <w:r w:rsidR="008A4C45" w:rsidRPr="00F33C56">
              <w:rPr>
                <w:rFonts w:ascii="inherit" w:eastAsia="Times New Roman" w:hAnsi="inherit"/>
                <w:color w:val="000000" w:themeColor="text1"/>
                <w:sz w:val="20"/>
                <w:szCs w:val="20"/>
              </w:rPr>
              <w:t xml:space="preserve"> </w:t>
            </w:r>
            <w:r>
              <w:rPr>
                <w:rFonts w:ascii="inherit" w:eastAsia="Times New Roman" w:hAnsi="inherit"/>
                <w:color w:val="000000" w:themeColor="text1"/>
                <w:sz w:val="20"/>
                <w:szCs w:val="20"/>
              </w:rPr>
              <w:t>on three different days of the week</w:t>
            </w:r>
            <w:r w:rsidR="00425B7E">
              <w:rPr>
                <w:rFonts w:ascii="inherit" w:eastAsia="Times New Roman" w:hAnsi="inherit"/>
                <w:color w:val="000000" w:themeColor="text1"/>
                <w:sz w:val="20"/>
                <w:szCs w:val="20"/>
              </w:rPr>
              <w:t xml:space="preserve"> or more</w:t>
            </w:r>
            <w:r>
              <w:rPr>
                <w:rFonts w:ascii="inherit" w:eastAsia="Times New Roman" w:hAnsi="inherit"/>
                <w:color w:val="000000" w:themeColor="text1"/>
                <w:sz w:val="20"/>
                <w:szCs w:val="20"/>
              </w:rPr>
              <w:t>.</w:t>
            </w:r>
            <w:r w:rsidR="008C1F2D">
              <w:rPr>
                <w:rFonts w:ascii="inherit" w:eastAsia="Times New Roman" w:hAnsi="inherit"/>
                <w:color w:val="000000" w:themeColor="text1"/>
                <w:sz w:val="20"/>
                <w:szCs w:val="20"/>
              </w:rPr>
              <w:t xml:space="preserve"> Response posts after day 6 at 11:59pm CST will not receive credit.</w:t>
            </w:r>
          </w:p>
        </w:tc>
      </w:tr>
      <w:tr w:rsidR="008E2469" w14:paraId="0FC47DBA" w14:textId="77777777" w:rsidTr="008E2469">
        <w:trPr>
          <w:tblCellSpacing w:w="0" w:type="dxa"/>
        </w:trPr>
        <w:tc>
          <w:tcPr>
            <w:tcW w:w="1530" w:type="dxa"/>
            <w:tcBorders>
              <w:top w:val="single" w:sz="6" w:space="0" w:color="CCCCCC"/>
            </w:tcBorders>
            <w:shd w:val="clear" w:color="auto" w:fill="FFFFFF"/>
            <w:tcMar>
              <w:top w:w="135" w:type="dxa"/>
              <w:left w:w="180" w:type="dxa"/>
              <w:bottom w:w="135" w:type="dxa"/>
              <w:right w:w="180" w:type="dxa"/>
            </w:tcMar>
            <w:hideMark/>
          </w:tcPr>
          <w:p w14:paraId="69369CDC" w14:textId="77777777" w:rsidR="008A4C45" w:rsidRDefault="008A4C45" w:rsidP="008E2469">
            <w:pPr>
              <w:rPr>
                <w:rFonts w:ascii="inherit" w:eastAsia="Times New Roman" w:hAnsi="inherit"/>
                <w:b/>
                <w:bCs/>
                <w:color w:val="45586F"/>
                <w:sz w:val="20"/>
                <w:szCs w:val="20"/>
              </w:rPr>
            </w:pPr>
            <w:r>
              <w:rPr>
                <w:rFonts w:ascii="inherit" w:eastAsia="Times New Roman" w:hAnsi="inherit"/>
                <w:b/>
                <w:bCs/>
                <w:color w:val="45586F"/>
                <w:sz w:val="20"/>
                <w:szCs w:val="20"/>
                <w:bdr w:val="none" w:sz="0" w:space="0" w:color="auto" w:frame="1"/>
              </w:rPr>
              <w:t>Netiquette/</w:t>
            </w:r>
            <w:r w:rsidR="008E2469">
              <w:rPr>
                <w:rFonts w:ascii="inherit" w:eastAsia="Times New Roman" w:hAnsi="inherit"/>
                <w:b/>
                <w:bCs/>
                <w:color w:val="45586F"/>
                <w:sz w:val="20"/>
                <w:szCs w:val="20"/>
                <w:bdr w:val="none" w:sz="0" w:space="0" w:color="auto" w:frame="1"/>
              </w:rPr>
              <w:t xml:space="preserve"> </w:t>
            </w:r>
            <w:r>
              <w:rPr>
                <w:rFonts w:ascii="inherit" w:eastAsia="Times New Roman" w:hAnsi="inherit"/>
                <w:b/>
                <w:bCs/>
                <w:color w:val="45586F"/>
                <w:sz w:val="20"/>
                <w:szCs w:val="20"/>
                <w:bdr w:val="none" w:sz="0" w:space="0" w:color="auto" w:frame="1"/>
              </w:rPr>
              <w:t>Quality</w:t>
            </w:r>
          </w:p>
        </w:tc>
        <w:tc>
          <w:tcPr>
            <w:tcW w:w="2520"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6F2C95A9" w14:textId="77777777" w:rsidR="008A4C45" w:rsidRPr="00F33C56" w:rsidRDefault="008A4C45" w:rsidP="008E2469">
            <w:pPr>
              <w:rPr>
                <w:rFonts w:ascii="inherit" w:eastAsia="Times New Roman" w:hAnsi="inherit"/>
                <w:color w:val="000000" w:themeColor="text1"/>
                <w:sz w:val="20"/>
                <w:szCs w:val="20"/>
              </w:rPr>
            </w:pPr>
            <w:r w:rsidRPr="00F33C56">
              <w:rPr>
                <w:rStyle w:val="Strong"/>
                <w:rFonts w:ascii="inherit" w:eastAsia="Times New Roman" w:hAnsi="inherit"/>
                <w:color w:val="000000" w:themeColor="text1"/>
                <w:sz w:val="20"/>
                <w:szCs w:val="20"/>
                <w:bdr w:val="none" w:sz="0" w:space="0" w:color="auto" w:frame="1"/>
              </w:rPr>
              <w:t>0 to 7 points</w:t>
            </w:r>
          </w:p>
          <w:p w14:paraId="1C766A42" w14:textId="77777777" w:rsidR="008A4C45" w:rsidRPr="00F33C56" w:rsidRDefault="008A4C45" w:rsidP="008E2469">
            <w:pPr>
              <w:rPr>
                <w:rFonts w:ascii="inherit" w:eastAsia="Times New Roman" w:hAnsi="inherit"/>
                <w:color w:val="000000" w:themeColor="text1"/>
                <w:sz w:val="20"/>
                <w:szCs w:val="20"/>
              </w:rPr>
            </w:pPr>
            <w:r w:rsidRPr="00F33C56">
              <w:rPr>
                <w:rFonts w:ascii="inherit" w:eastAsia="Times New Roman" w:hAnsi="inherit"/>
                <w:color w:val="000000" w:themeColor="text1"/>
                <w:sz w:val="20"/>
                <w:szCs w:val="20"/>
              </w:rPr>
              <w:t xml:space="preserve">Postings are not appropriate--poor grammar/ structure, inappropriate slang/ </w:t>
            </w:r>
            <w:r w:rsidRPr="00F33C56">
              <w:rPr>
                <w:rFonts w:ascii="inherit" w:eastAsia="Times New Roman" w:hAnsi="inherit"/>
                <w:color w:val="000000" w:themeColor="text1"/>
                <w:sz w:val="20"/>
                <w:szCs w:val="20"/>
              </w:rPr>
              <w:lastRenderedPageBreak/>
              <w:t>abbreviations, etc.</w:t>
            </w:r>
          </w:p>
        </w:tc>
        <w:tc>
          <w:tcPr>
            <w:tcW w:w="2790"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05D7352E" w14:textId="77777777" w:rsidR="008A4C45" w:rsidRPr="00F33C56" w:rsidRDefault="008A4C45" w:rsidP="008E2469">
            <w:pPr>
              <w:rPr>
                <w:rFonts w:ascii="inherit" w:eastAsia="Times New Roman" w:hAnsi="inherit"/>
                <w:color w:val="000000" w:themeColor="text1"/>
                <w:sz w:val="20"/>
                <w:szCs w:val="20"/>
              </w:rPr>
            </w:pPr>
            <w:r w:rsidRPr="00F33C56">
              <w:rPr>
                <w:rStyle w:val="Strong"/>
                <w:rFonts w:ascii="inherit" w:eastAsia="Times New Roman" w:hAnsi="inherit"/>
                <w:color w:val="000000" w:themeColor="text1"/>
                <w:sz w:val="20"/>
                <w:szCs w:val="20"/>
                <w:bdr w:val="none" w:sz="0" w:space="0" w:color="auto" w:frame="1"/>
              </w:rPr>
              <w:lastRenderedPageBreak/>
              <w:t>8 to 8 points</w:t>
            </w:r>
          </w:p>
          <w:p w14:paraId="2C1FD8F7" w14:textId="77777777" w:rsidR="008A4C45" w:rsidRPr="00F33C56" w:rsidRDefault="008A4C45" w:rsidP="008E2469">
            <w:pPr>
              <w:rPr>
                <w:rFonts w:ascii="inherit" w:eastAsia="Times New Roman" w:hAnsi="inherit"/>
                <w:color w:val="000000" w:themeColor="text1"/>
                <w:sz w:val="20"/>
                <w:szCs w:val="20"/>
              </w:rPr>
            </w:pPr>
            <w:r w:rsidRPr="00F33C56">
              <w:rPr>
                <w:rFonts w:ascii="inherit" w:eastAsia="Times New Roman" w:hAnsi="inherit"/>
                <w:color w:val="000000" w:themeColor="text1"/>
                <w:sz w:val="20"/>
                <w:szCs w:val="20"/>
              </w:rPr>
              <w:t>Postings include inappropriate references and may include several errors in grammar/ structure.</w:t>
            </w:r>
          </w:p>
        </w:tc>
        <w:tc>
          <w:tcPr>
            <w:tcW w:w="3327"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5CD3387F" w14:textId="77777777" w:rsidR="008A4C45" w:rsidRPr="00F33C56" w:rsidRDefault="008A4C45" w:rsidP="008E2469">
            <w:pPr>
              <w:rPr>
                <w:rFonts w:ascii="inherit" w:eastAsia="Times New Roman" w:hAnsi="inherit"/>
                <w:color w:val="000000" w:themeColor="text1"/>
                <w:sz w:val="20"/>
                <w:szCs w:val="20"/>
              </w:rPr>
            </w:pPr>
            <w:r w:rsidRPr="00F33C56">
              <w:rPr>
                <w:rStyle w:val="Strong"/>
                <w:rFonts w:ascii="inherit" w:eastAsia="Times New Roman" w:hAnsi="inherit"/>
                <w:color w:val="000000" w:themeColor="text1"/>
                <w:sz w:val="20"/>
                <w:szCs w:val="20"/>
                <w:bdr w:val="none" w:sz="0" w:space="0" w:color="auto" w:frame="1"/>
              </w:rPr>
              <w:t>9 to 9 points</w:t>
            </w:r>
          </w:p>
          <w:p w14:paraId="2E2B45E4" w14:textId="77777777" w:rsidR="008A4C45" w:rsidRPr="00F33C56" w:rsidRDefault="008A4C45" w:rsidP="008E2469">
            <w:pPr>
              <w:rPr>
                <w:rFonts w:ascii="inherit" w:eastAsia="Times New Roman" w:hAnsi="inherit"/>
                <w:color w:val="000000" w:themeColor="text1"/>
                <w:sz w:val="20"/>
                <w:szCs w:val="20"/>
              </w:rPr>
            </w:pPr>
            <w:r w:rsidRPr="00F33C56">
              <w:rPr>
                <w:rFonts w:ascii="inherit" w:eastAsia="Times New Roman" w:hAnsi="inherit"/>
                <w:color w:val="000000" w:themeColor="text1"/>
                <w:sz w:val="20"/>
                <w:szCs w:val="20"/>
              </w:rPr>
              <w:t>Posting are reasonably appropriate, but contain a few errors.</w:t>
            </w:r>
          </w:p>
        </w:tc>
        <w:tc>
          <w:tcPr>
            <w:tcW w:w="4233"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4D2508EE" w14:textId="77777777" w:rsidR="008A4C45" w:rsidRPr="00F33C56" w:rsidRDefault="008A4C45" w:rsidP="008E2469">
            <w:pPr>
              <w:rPr>
                <w:rFonts w:ascii="inherit" w:eastAsia="Times New Roman" w:hAnsi="inherit"/>
                <w:color w:val="000000" w:themeColor="text1"/>
                <w:sz w:val="20"/>
                <w:szCs w:val="20"/>
              </w:rPr>
            </w:pPr>
            <w:r w:rsidRPr="00F33C56">
              <w:rPr>
                <w:rStyle w:val="Strong"/>
                <w:rFonts w:ascii="inherit" w:eastAsia="Times New Roman" w:hAnsi="inherit"/>
                <w:color w:val="000000" w:themeColor="text1"/>
                <w:sz w:val="20"/>
                <w:szCs w:val="20"/>
                <w:bdr w:val="none" w:sz="0" w:space="0" w:color="auto" w:frame="1"/>
              </w:rPr>
              <w:t>10 to 10 points</w:t>
            </w:r>
          </w:p>
          <w:p w14:paraId="20D468C8" w14:textId="77777777" w:rsidR="008A4C45" w:rsidRPr="00F33C56" w:rsidRDefault="008A4C45" w:rsidP="008E2469">
            <w:pPr>
              <w:rPr>
                <w:rFonts w:ascii="inherit" w:eastAsia="Times New Roman" w:hAnsi="inherit"/>
                <w:color w:val="000000" w:themeColor="text1"/>
                <w:sz w:val="20"/>
                <w:szCs w:val="20"/>
              </w:rPr>
            </w:pPr>
            <w:r w:rsidRPr="00F33C56">
              <w:rPr>
                <w:rFonts w:ascii="inherit" w:eastAsia="Times New Roman" w:hAnsi="inherit"/>
                <w:color w:val="000000" w:themeColor="text1"/>
                <w:sz w:val="20"/>
                <w:szCs w:val="20"/>
              </w:rPr>
              <w:t>Postings are appropriate, using proper language, cordiality, grammar, punctuation, etc.</w:t>
            </w:r>
          </w:p>
        </w:tc>
      </w:tr>
    </w:tbl>
    <w:p w14:paraId="0017FD79" w14:textId="012571EE" w:rsidR="008A4C45" w:rsidRDefault="008A4C45" w:rsidP="000E26F1">
      <w:pPr>
        <w:tabs>
          <w:tab w:val="left" w:pos="3320"/>
        </w:tabs>
      </w:pPr>
    </w:p>
    <w:sectPr w:rsidR="008A4C45" w:rsidSect="000E26F1">
      <w:pgSz w:w="15840" w:h="12240" w:orient="landscape"/>
      <w:pgMar w:top="144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610EDF"/>
    <w:multiLevelType w:val="hybridMultilevel"/>
    <w:tmpl w:val="715090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7D0B531E"/>
    <w:multiLevelType w:val="hybridMultilevel"/>
    <w:tmpl w:val="1194D5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C97"/>
    <w:rsid w:val="0007000A"/>
    <w:rsid w:val="000776B7"/>
    <w:rsid w:val="000E26F1"/>
    <w:rsid w:val="002B6A94"/>
    <w:rsid w:val="00321DC4"/>
    <w:rsid w:val="00425B7E"/>
    <w:rsid w:val="00447C97"/>
    <w:rsid w:val="00492B5F"/>
    <w:rsid w:val="005402E3"/>
    <w:rsid w:val="005B38F0"/>
    <w:rsid w:val="00771778"/>
    <w:rsid w:val="00825FDC"/>
    <w:rsid w:val="008A4C45"/>
    <w:rsid w:val="008C1F2D"/>
    <w:rsid w:val="008E2469"/>
    <w:rsid w:val="009F33CE"/>
    <w:rsid w:val="00B378F5"/>
    <w:rsid w:val="00BD228D"/>
    <w:rsid w:val="00CA048D"/>
    <w:rsid w:val="00D009CB"/>
    <w:rsid w:val="00ED0120"/>
    <w:rsid w:val="00ED3D92"/>
    <w:rsid w:val="00F33C56"/>
    <w:rsid w:val="00F80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0905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4C45"/>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7C97"/>
    <w:pPr>
      <w:spacing w:after="160" w:line="259" w:lineRule="auto"/>
      <w:ind w:left="720"/>
      <w:contextualSpacing/>
    </w:pPr>
    <w:rPr>
      <w:rFonts w:asciiTheme="minorHAnsi" w:hAnsiTheme="minorHAnsi" w:cstheme="minorBidi"/>
      <w:sz w:val="22"/>
      <w:szCs w:val="22"/>
    </w:rPr>
  </w:style>
  <w:style w:type="character" w:customStyle="1" w:styleId="apple-converted-space">
    <w:name w:val="apple-converted-space"/>
    <w:basedOn w:val="DefaultParagraphFont"/>
    <w:rsid w:val="008A4C45"/>
  </w:style>
  <w:style w:type="character" w:customStyle="1" w:styleId="contextmenucontainer">
    <w:name w:val="contextmenucontainer"/>
    <w:basedOn w:val="DefaultParagraphFont"/>
    <w:rsid w:val="008A4C45"/>
  </w:style>
  <w:style w:type="character" w:styleId="Strong">
    <w:name w:val="Strong"/>
    <w:basedOn w:val="DefaultParagraphFont"/>
    <w:uiPriority w:val="22"/>
    <w:qFormat/>
    <w:rsid w:val="008A4C45"/>
    <w:rPr>
      <w:b/>
      <w:bCs/>
    </w:rPr>
  </w:style>
  <w:style w:type="character" w:styleId="CommentReference">
    <w:name w:val="annotation reference"/>
    <w:basedOn w:val="DefaultParagraphFont"/>
    <w:uiPriority w:val="99"/>
    <w:semiHidden/>
    <w:unhideWhenUsed/>
    <w:rsid w:val="005B38F0"/>
    <w:rPr>
      <w:sz w:val="16"/>
      <w:szCs w:val="16"/>
    </w:rPr>
  </w:style>
  <w:style w:type="paragraph" w:styleId="CommentText">
    <w:name w:val="annotation text"/>
    <w:basedOn w:val="Normal"/>
    <w:link w:val="CommentTextChar"/>
    <w:uiPriority w:val="99"/>
    <w:semiHidden/>
    <w:unhideWhenUsed/>
    <w:rsid w:val="005B38F0"/>
    <w:rPr>
      <w:sz w:val="20"/>
      <w:szCs w:val="20"/>
    </w:rPr>
  </w:style>
  <w:style w:type="character" w:customStyle="1" w:styleId="CommentTextChar">
    <w:name w:val="Comment Text Char"/>
    <w:basedOn w:val="DefaultParagraphFont"/>
    <w:link w:val="CommentText"/>
    <w:uiPriority w:val="99"/>
    <w:semiHidden/>
    <w:rsid w:val="005B38F0"/>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B38F0"/>
    <w:rPr>
      <w:b/>
      <w:bCs/>
    </w:rPr>
  </w:style>
  <w:style w:type="character" w:customStyle="1" w:styleId="CommentSubjectChar">
    <w:name w:val="Comment Subject Char"/>
    <w:basedOn w:val="CommentTextChar"/>
    <w:link w:val="CommentSubject"/>
    <w:uiPriority w:val="99"/>
    <w:semiHidden/>
    <w:rsid w:val="005B38F0"/>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5B38F0"/>
    <w:rPr>
      <w:rFonts w:ascii="Tahoma" w:hAnsi="Tahoma" w:cs="Tahoma"/>
      <w:sz w:val="16"/>
      <w:szCs w:val="16"/>
    </w:rPr>
  </w:style>
  <w:style w:type="character" w:customStyle="1" w:styleId="BalloonTextChar">
    <w:name w:val="Balloon Text Char"/>
    <w:basedOn w:val="DefaultParagraphFont"/>
    <w:link w:val="BalloonText"/>
    <w:uiPriority w:val="99"/>
    <w:semiHidden/>
    <w:rsid w:val="005B38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9883032">
      <w:bodyDiv w:val="1"/>
      <w:marLeft w:val="0"/>
      <w:marRight w:val="0"/>
      <w:marTop w:val="0"/>
      <w:marBottom w:val="0"/>
      <w:divBdr>
        <w:top w:val="none" w:sz="0" w:space="0" w:color="auto"/>
        <w:left w:val="none" w:sz="0" w:space="0" w:color="auto"/>
        <w:bottom w:val="none" w:sz="0" w:space="0" w:color="auto"/>
        <w:right w:val="none" w:sz="0" w:space="0" w:color="auto"/>
      </w:divBdr>
      <w:divsChild>
        <w:div w:id="236475178">
          <w:marLeft w:val="0"/>
          <w:marRight w:val="0"/>
          <w:marTop w:val="0"/>
          <w:marBottom w:val="0"/>
          <w:divBdr>
            <w:top w:val="none" w:sz="0" w:space="0" w:color="auto"/>
            <w:left w:val="none" w:sz="0" w:space="0" w:color="auto"/>
            <w:bottom w:val="none" w:sz="0" w:space="0" w:color="auto"/>
            <w:right w:val="none" w:sz="0" w:space="0" w:color="auto"/>
          </w:divBdr>
        </w:div>
        <w:div w:id="288975970">
          <w:marLeft w:val="0"/>
          <w:marRight w:val="0"/>
          <w:marTop w:val="0"/>
          <w:marBottom w:val="0"/>
          <w:divBdr>
            <w:top w:val="none" w:sz="0" w:space="0" w:color="auto"/>
            <w:left w:val="none" w:sz="0" w:space="0" w:color="auto"/>
            <w:bottom w:val="none" w:sz="0" w:space="0" w:color="auto"/>
            <w:right w:val="none" w:sz="0" w:space="0" w:color="auto"/>
          </w:divBdr>
        </w:div>
        <w:div w:id="39325610">
          <w:marLeft w:val="0"/>
          <w:marRight w:val="0"/>
          <w:marTop w:val="0"/>
          <w:marBottom w:val="0"/>
          <w:divBdr>
            <w:top w:val="none" w:sz="0" w:space="0" w:color="auto"/>
            <w:left w:val="none" w:sz="0" w:space="0" w:color="auto"/>
            <w:bottom w:val="none" w:sz="0" w:space="0" w:color="auto"/>
            <w:right w:val="none" w:sz="0" w:space="0" w:color="auto"/>
          </w:divBdr>
        </w:div>
        <w:div w:id="1977490794">
          <w:marLeft w:val="0"/>
          <w:marRight w:val="0"/>
          <w:marTop w:val="0"/>
          <w:marBottom w:val="0"/>
          <w:divBdr>
            <w:top w:val="none" w:sz="0" w:space="0" w:color="auto"/>
            <w:left w:val="none" w:sz="0" w:space="0" w:color="auto"/>
            <w:bottom w:val="none" w:sz="0" w:space="0" w:color="auto"/>
            <w:right w:val="none" w:sz="0" w:space="0" w:color="auto"/>
          </w:divBdr>
        </w:div>
        <w:div w:id="1995328416">
          <w:marLeft w:val="0"/>
          <w:marRight w:val="0"/>
          <w:marTop w:val="0"/>
          <w:marBottom w:val="0"/>
          <w:divBdr>
            <w:top w:val="none" w:sz="0" w:space="0" w:color="auto"/>
            <w:left w:val="none" w:sz="0" w:space="0" w:color="auto"/>
            <w:bottom w:val="none" w:sz="0" w:space="0" w:color="auto"/>
            <w:right w:val="none" w:sz="0" w:space="0" w:color="auto"/>
          </w:divBdr>
        </w:div>
        <w:div w:id="1743867372">
          <w:marLeft w:val="0"/>
          <w:marRight w:val="0"/>
          <w:marTop w:val="0"/>
          <w:marBottom w:val="0"/>
          <w:divBdr>
            <w:top w:val="none" w:sz="0" w:space="0" w:color="auto"/>
            <w:left w:val="none" w:sz="0" w:space="0" w:color="auto"/>
            <w:bottom w:val="none" w:sz="0" w:space="0" w:color="auto"/>
            <w:right w:val="none" w:sz="0" w:space="0" w:color="auto"/>
          </w:divBdr>
        </w:div>
        <w:div w:id="1698265119">
          <w:marLeft w:val="0"/>
          <w:marRight w:val="0"/>
          <w:marTop w:val="0"/>
          <w:marBottom w:val="0"/>
          <w:divBdr>
            <w:top w:val="none" w:sz="0" w:space="0" w:color="auto"/>
            <w:left w:val="none" w:sz="0" w:space="0" w:color="auto"/>
            <w:bottom w:val="none" w:sz="0" w:space="0" w:color="auto"/>
            <w:right w:val="none" w:sz="0" w:space="0" w:color="auto"/>
          </w:divBdr>
        </w:div>
        <w:div w:id="1586305815">
          <w:marLeft w:val="0"/>
          <w:marRight w:val="0"/>
          <w:marTop w:val="0"/>
          <w:marBottom w:val="0"/>
          <w:divBdr>
            <w:top w:val="none" w:sz="0" w:space="0" w:color="auto"/>
            <w:left w:val="none" w:sz="0" w:space="0" w:color="auto"/>
            <w:bottom w:val="none" w:sz="0" w:space="0" w:color="auto"/>
            <w:right w:val="none" w:sz="0" w:space="0" w:color="auto"/>
          </w:divBdr>
        </w:div>
        <w:div w:id="1320188995">
          <w:marLeft w:val="0"/>
          <w:marRight w:val="0"/>
          <w:marTop w:val="0"/>
          <w:marBottom w:val="0"/>
          <w:divBdr>
            <w:top w:val="none" w:sz="0" w:space="0" w:color="auto"/>
            <w:left w:val="none" w:sz="0" w:space="0" w:color="auto"/>
            <w:bottom w:val="none" w:sz="0" w:space="0" w:color="auto"/>
            <w:right w:val="none" w:sz="0" w:space="0" w:color="auto"/>
          </w:divBdr>
        </w:div>
        <w:div w:id="1141658349">
          <w:marLeft w:val="0"/>
          <w:marRight w:val="0"/>
          <w:marTop w:val="0"/>
          <w:marBottom w:val="0"/>
          <w:divBdr>
            <w:top w:val="none" w:sz="0" w:space="0" w:color="auto"/>
            <w:left w:val="none" w:sz="0" w:space="0" w:color="auto"/>
            <w:bottom w:val="none" w:sz="0" w:space="0" w:color="auto"/>
            <w:right w:val="none" w:sz="0" w:space="0" w:color="auto"/>
          </w:divBdr>
        </w:div>
        <w:div w:id="26224135">
          <w:marLeft w:val="0"/>
          <w:marRight w:val="0"/>
          <w:marTop w:val="0"/>
          <w:marBottom w:val="0"/>
          <w:divBdr>
            <w:top w:val="none" w:sz="0" w:space="0" w:color="auto"/>
            <w:left w:val="none" w:sz="0" w:space="0" w:color="auto"/>
            <w:bottom w:val="none" w:sz="0" w:space="0" w:color="auto"/>
            <w:right w:val="none" w:sz="0" w:space="0" w:color="auto"/>
          </w:divBdr>
        </w:div>
        <w:div w:id="1723480136">
          <w:marLeft w:val="0"/>
          <w:marRight w:val="0"/>
          <w:marTop w:val="0"/>
          <w:marBottom w:val="0"/>
          <w:divBdr>
            <w:top w:val="none" w:sz="0" w:space="0" w:color="auto"/>
            <w:left w:val="none" w:sz="0" w:space="0" w:color="auto"/>
            <w:bottom w:val="none" w:sz="0" w:space="0" w:color="auto"/>
            <w:right w:val="none" w:sz="0" w:space="0" w:color="auto"/>
          </w:divBdr>
        </w:div>
        <w:div w:id="1044057107">
          <w:marLeft w:val="0"/>
          <w:marRight w:val="0"/>
          <w:marTop w:val="0"/>
          <w:marBottom w:val="0"/>
          <w:divBdr>
            <w:top w:val="none" w:sz="0" w:space="0" w:color="auto"/>
            <w:left w:val="none" w:sz="0" w:space="0" w:color="auto"/>
            <w:bottom w:val="none" w:sz="0" w:space="0" w:color="auto"/>
            <w:right w:val="none" w:sz="0" w:space="0" w:color="auto"/>
          </w:divBdr>
        </w:div>
        <w:div w:id="791633499">
          <w:marLeft w:val="0"/>
          <w:marRight w:val="0"/>
          <w:marTop w:val="0"/>
          <w:marBottom w:val="0"/>
          <w:divBdr>
            <w:top w:val="none" w:sz="0" w:space="0" w:color="auto"/>
            <w:left w:val="none" w:sz="0" w:space="0" w:color="auto"/>
            <w:bottom w:val="none" w:sz="0" w:space="0" w:color="auto"/>
            <w:right w:val="none" w:sz="0" w:space="0" w:color="auto"/>
          </w:divBdr>
        </w:div>
        <w:div w:id="2121949586">
          <w:marLeft w:val="0"/>
          <w:marRight w:val="0"/>
          <w:marTop w:val="0"/>
          <w:marBottom w:val="0"/>
          <w:divBdr>
            <w:top w:val="none" w:sz="0" w:space="0" w:color="auto"/>
            <w:left w:val="none" w:sz="0" w:space="0" w:color="auto"/>
            <w:bottom w:val="none" w:sz="0" w:space="0" w:color="auto"/>
            <w:right w:val="none" w:sz="0" w:space="0" w:color="auto"/>
          </w:divBdr>
        </w:div>
        <w:div w:id="1434662938">
          <w:marLeft w:val="0"/>
          <w:marRight w:val="0"/>
          <w:marTop w:val="0"/>
          <w:marBottom w:val="0"/>
          <w:divBdr>
            <w:top w:val="none" w:sz="0" w:space="0" w:color="auto"/>
            <w:left w:val="none" w:sz="0" w:space="0" w:color="auto"/>
            <w:bottom w:val="none" w:sz="0" w:space="0" w:color="auto"/>
            <w:right w:val="none" w:sz="0" w:space="0" w:color="auto"/>
          </w:divBdr>
        </w:div>
        <w:div w:id="1375545143">
          <w:marLeft w:val="0"/>
          <w:marRight w:val="0"/>
          <w:marTop w:val="0"/>
          <w:marBottom w:val="0"/>
          <w:divBdr>
            <w:top w:val="none" w:sz="0" w:space="0" w:color="auto"/>
            <w:left w:val="none" w:sz="0" w:space="0" w:color="auto"/>
            <w:bottom w:val="none" w:sz="0" w:space="0" w:color="auto"/>
            <w:right w:val="none" w:sz="0" w:space="0" w:color="auto"/>
          </w:divBdr>
        </w:div>
        <w:div w:id="212472222">
          <w:marLeft w:val="0"/>
          <w:marRight w:val="0"/>
          <w:marTop w:val="0"/>
          <w:marBottom w:val="0"/>
          <w:divBdr>
            <w:top w:val="none" w:sz="0" w:space="0" w:color="auto"/>
            <w:left w:val="none" w:sz="0" w:space="0" w:color="auto"/>
            <w:bottom w:val="none" w:sz="0" w:space="0" w:color="auto"/>
            <w:right w:val="none" w:sz="0" w:space="0" w:color="auto"/>
          </w:divBdr>
        </w:div>
        <w:div w:id="1929994294">
          <w:marLeft w:val="0"/>
          <w:marRight w:val="0"/>
          <w:marTop w:val="0"/>
          <w:marBottom w:val="0"/>
          <w:divBdr>
            <w:top w:val="none" w:sz="0" w:space="0" w:color="auto"/>
            <w:left w:val="none" w:sz="0" w:space="0" w:color="auto"/>
            <w:bottom w:val="none" w:sz="0" w:space="0" w:color="auto"/>
            <w:right w:val="none" w:sz="0" w:space="0" w:color="auto"/>
          </w:divBdr>
        </w:div>
        <w:div w:id="711002044">
          <w:marLeft w:val="0"/>
          <w:marRight w:val="0"/>
          <w:marTop w:val="0"/>
          <w:marBottom w:val="0"/>
          <w:divBdr>
            <w:top w:val="none" w:sz="0" w:space="0" w:color="auto"/>
            <w:left w:val="none" w:sz="0" w:space="0" w:color="auto"/>
            <w:bottom w:val="none" w:sz="0" w:space="0" w:color="auto"/>
            <w:right w:val="none" w:sz="0" w:space="0" w:color="auto"/>
          </w:divBdr>
        </w:div>
        <w:div w:id="1263491655">
          <w:marLeft w:val="0"/>
          <w:marRight w:val="0"/>
          <w:marTop w:val="0"/>
          <w:marBottom w:val="0"/>
          <w:divBdr>
            <w:top w:val="none" w:sz="0" w:space="0" w:color="auto"/>
            <w:left w:val="none" w:sz="0" w:space="0" w:color="auto"/>
            <w:bottom w:val="none" w:sz="0" w:space="0" w:color="auto"/>
            <w:right w:val="none" w:sz="0" w:space="0" w:color="auto"/>
          </w:divBdr>
        </w:div>
        <w:div w:id="2046363564">
          <w:marLeft w:val="0"/>
          <w:marRight w:val="0"/>
          <w:marTop w:val="0"/>
          <w:marBottom w:val="0"/>
          <w:divBdr>
            <w:top w:val="none" w:sz="0" w:space="0" w:color="auto"/>
            <w:left w:val="none" w:sz="0" w:space="0" w:color="auto"/>
            <w:bottom w:val="none" w:sz="0" w:space="0" w:color="auto"/>
            <w:right w:val="none" w:sz="0" w:space="0" w:color="auto"/>
          </w:divBdr>
        </w:div>
        <w:div w:id="1305963129">
          <w:marLeft w:val="0"/>
          <w:marRight w:val="0"/>
          <w:marTop w:val="0"/>
          <w:marBottom w:val="0"/>
          <w:divBdr>
            <w:top w:val="none" w:sz="0" w:space="0" w:color="auto"/>
            <w:left w:val="none" w:sz="0" w:space="0" w:color="auto"/>
            <w:bottom w:val="none" w:sz="0" w:space="0" w:color="auto"/>
            <w:right w:val="none" w:sz="0" w:space="0" w:color="auto"/>
          </w:divBdr>
        </w:div>
        <w:div w:id="1456098602">
          <w:marLeft w:val="0"/>
          <w:marRight w:val="0"/>
          <w:marTop w:val="0"/>
          <w:marBottom w:val="0"/>
          <w:divBdr>
            <w:top w:val="none" w:sz="0" w:space="0" w:color="auto"/>
            <w:left w:val="none" w:sz="0" w:space="0" w:color="auto"/>
            <w:bottom w:val="none" w:sz="0" w:space="0" w:color="auto"/>
            <w:right w:val="none" w:sz="0" w:space="0" w:color="auto"/>
          </w:divBdr>
        </w:div>
      </w:divsChild>
    </w:div>
    <w:div w:id="2089304723">
      <w:bodyDiv w:val="1"/>
      <w:marLeft w:val="0"/>
      <w:marRight w:val="0"/>
      <w:marTop w:val="0"/>
      <w:marBottom w:val="0"/>
      <w:divBdr>
        <w:top w:val="none" w:sz="0" w:space="0" w:color="auto"/>
        <w:left w:val="none" w:sz="0" w:space="0" w:color="auto"/>
        <w:bottom w:val="none" w:sz="0" w:space="0" w:color="auto"/>
        <w:right w:val="none" w:sz="0" w:space="0" w:color="auto"/>
      </w:divBdr>
      <w:divsChild>
        <w:div w:id="1664549743">
          <w:marLeft w:val="824"/>
          <w:marRight w:val="0"/>
          <w:marTop w:val="12"/>
          <w:marBottom w:val="0"/>
          <w:divBdr>
            <w:top w:val="none" w:sz="0" w:space="0" w:color="auto"/>
            <w:left w:val="none" w:sz="0" w:space="0" w:color="auto"/>
            <w:bottom w:val="none" w:sz="0" w:space="0" w:color="auto"/>
            <w:right w:val="none" w:sz="0" w:space="0" w:color="auto"/>
          </w:divBdr>
        </w:div>
        <w:div w:id="1329014720">
          <w:marLeft w:val="824"/>
          <w:marRight w:val="0"/>
          <w:marTop w:val="12"/>
          <w:marBottom w:val="0"/>
          <w:divBdr>
            <w:top w:val="none" w:sz="0" w:space="0" w:color="auto"/>
            <w:left w:val="none" w:sz="0" w:space="0" w:color="auto"/>
            <w:bottom w:val="none" w:sz="0" w:space="0" w:color="auto"/>
            <w:right w:val="none" w:sz="0" w:space="0" w:color="auto"/>
          </w:divBdr>
        </w:div>
        <w:div w:id="378552124">
          <w:marLeft w:val="824"/>
          <w:marRight w:val="0"/>
          <w:marTop w:val="12"/>
          <w:marBottom w:val="0"/>
          <w:divBdr>
            <w:top w:val="none" w:sz="0" w:space="0" w:color="auto"/>
            <w:left w:val="none" w:sz="0" w:space="0" w:color="auto"/>
            <w:bottom w:val="none" w:sz="0" w:space="0" w:color="auto"/>
            <w:right w:val="none" w:sz="0" w:space="0" w:color="auto"/>
          </w:divBdr>
        </w:div>
        <w:div w:id="134179727">
          <w:marLeft w:val="824"/>
          <w:marRight w:val="0"/>
          <w:marTop w:val="12"/>
          <w:marBottom w:val="0"/>
          <w:divBdr>
            <w:top w:val="none" w:sz="0" w:space="0" w:color="auto"/>
            <w:left w:val="none" w:sz="0" w:space="0" w:color="auto"/>
            <w:bottom w:val="none" w:sz="0" w:space="0" w:color="auto"/>
            <w:right w:val="none" w:sz="0" w:space="0" w:color="auto"/>
          </w:divBdr>
        </w:div>
        <w:div w:id="2049408037">
          <w:marLeft w:val="824"/>
          <w:marRight w:val="0"/>
          <w:marTop w:val="12"/>
          <w:marBottom w:val="0"/>
          <w:divBdr>
            <w:top w:val="none" w:sz="0" w:space="0" w:color="auto"/>
            <w:left w:val="none" w:sz="0" w:space="0" w:color="auto"/>
            <w:bottom w:val="none" w:sz="0" w:space="0" w:color="auto"/>
            <w:right w:val="none" w:sz="0" w:space="0" w:color="auto"/>
          </w:divBdr>
        </w:div>
        <w:div w:id="1211964793">
          <w:marLeft w:val="824"/>
          <w:marRight w:val="0"/>
          <w:marTop w:val="12"/>
          <w:marBottom w:val="0"/>
          <w:divBdr>
            <w:top w:val="none" w:sz="0" w:space="0" w:color="auto"/>
            <w:left w:val="none" w:sz="0" w:space="0" w:color="auto"/>
            <w:bottom w:val="none" w:sz="0" w:space="0" w:color="auto"/>
            <w:right w:val="none" w:sz="0" w:space="0" w:color="auto"/>
          </w:divBdr>
        </w:div>
        <w:div w:id="1210529450">
          <w:marLeft w:val="824"/>
          <w:marRight w:val="0"/>
          <w:marTop w:val="12"/>
          <w:marBottom w:val="0"/>
          <w:divBdr>
            <w:top w:val="none" w:sz="0" w:space="0" w:color="auto"/>
            <w:left w:val="none" w:sz="0" w:space="0" w:color="auto"/>
            <w:bottom w:val="none" w:sz="0" w:space="0" w:color="auto"/>
            <w:right w:val="none" w:sz="0" w:space="0" w:color="auto"/>
          </w:divBdr>
        </w:div>
        <w:div w:id="486671355">
          <w:marLeft w:val="824"/>
          <w:marRight w:val="0"/>
          <w:marTop w:val="12"/>
          <w:marBottom w:val="0"/>
          <w:divBdr>
            <w:top w:val="none" w:sz="0" w:space="0" w:color="auto"/>
            <w:left w:val="none" w:sz="0" w:space="0" w:color="auto"/>
            <w:bottom w:val="none" w:sz="0" w:space="0" w:color="auto"/>
            <w:right w:val="none" w:sz="0" w:space="0" w:color="auto"/>
          </w:divBdr>
        </w:div>
        <w:div w:id="1267349892">
          <w:marLeft w:val="824"/>
          <w:marRight w:val="0"/>
          <w:marTop w:val="12"/>
          <w:marBottom w:val="0"/>
          <w:divBdr>
            <w:top w:val="none" w:sz="0" w:space="0" w:color="auto"/>
            <w:left w:val="none" w:sz="0" w:space="0" w:color="auto"/>
            <w:bottom w:val="none" w:sz="0" w:space="0" w:color="auto"/>
            <w:right w:val="none" w:sz="0" w:space="0" w:color="auto"/>
          </w:divBdr>
        </w:div>
        <w:div w:id="602151169">
          <w:marLeft w:val="824"/>
          <w:marRight w:val="0"/>
          <w:marTop w:val="12"/>
          <w:marBottom w:val="0"/>
          <w:divBdr>
            <w:top w:val="none" w:sz="0" w:space="0" w:color="auto"/>
            <w:left w:val="none" w:sz="0" w:space="0" w:color="auto"/>
            <w:bottom w:val="none" w:sz="0" w:space="0" w:color="auto"/>
            <w:right w:val="none" w:sz="0" w:space="0" w:color="auto"/>
          </w:divBdr>
        </w:div>
        <w:div w:id="1461804619">
          <w:marLeft w:val="824"/>
          <w:marRight w:val="0"/>
          <w:marTop w:val="12"/>
          <w:marBottom w:val="0"/>
          <w:divBdr>
            <w:top w:val="none" w:sz="0" w:space="0" w:color="auto"/>
            <w:left w:val="none" w:sz="0" w:space="0" w:color="auto"/>
            <w:bottom w:val="none" w:sz="0" w:space="0" w:color="auto"/>
            <w:right w:val="none" w:sz="0" w:space="0" w:color="auto"/>
          </w:divBdr>
        </w:div>
        <w:div w:id="2080127099">
          <w:marLeft w:val="824"/>
          <w:marRight w:val="0"/>
          <w:marTop w:val="12"/>
          <w:marBottom w:val="0"/>
          <w:divBdr>
            <w:top w:val="none" w:sz="0" w:space="0" w:color="auto"/>
            <w:left w:val="none" w:sz="0" w:space="0" w:color="auto"/>
            <w:bottom w:val="none" w:sz="0" w:space="0" w:color="auto"/>
            <w:right w:val="none" w:sz="0" w:space="0" w:color="auto"/>
          </w:divBdr>
        </w:div>
        <w:div w:id="1541671568">
          <w:marLeft w:val="824"/>
          <w:marRight w:val="0"/>
          <w:marTop w:val="12"/>
          <w:marBottom w:val="0"/>
          <w:divBdr>
            <w:top w:val="none" w:sz="0" w:space="0" w:color="auto"/>
            <w:left w:val="none" w:sz="0" w:space="0" w:color="auto"/>
            <w:bottom w:val="none" w:sz="0" w:space="0" w:color="auto"/>
            <w:right w:val="none" w:sz="0" w:space="0" w:color="auto"/>
          </w:divBdr>
        </w:div>
        <w:div w:id="905919866">
          <w:marLeft w:val="824"/>
          <w:marRight w:val="0"/>
          <w:marTop w:val="12"/>
          <w:marBottom w:val="0"/>
          <w:divBdr>
            <w:top w:val="none" w:sz="0" w:space="0" w:color="auto"/>
            <w:left w:val="none" w:sz="0" w:space="0" w:color="auto"/>
            <w:bottom w:val="none" w:sz="0" w:space="0" w:color="auto"/>
            <w:right w:val="none" w:sz="0" w:space="0" w:color="auto"/>
          </w:divBdr>
        </w:div>
        <w:div w:id="53704473">
          <w:marLeft w:val="824"/>
          <w:marRight w:val="0"/>
          <w:marTop w:val="12"/>
          <w:marBottom w:val="0"/>
          <w:divBdr>
            <w:top w:val="none" w:sz="0" w:space="0" w:color="auto"/>
            <w:left w:val="none" w:sz="0" w:space="0" w:color="auto"/>
            <w:bottom w:val="none" w:sz="0" w:space="0" w:color="auto"/>
            <w:right w:val="none" w:sz="0" w:space="0" w:color="auto"/>
          </w:divBdr>
        </w:div>
        <w:div w:id="539123747">
          <w:marLeft w:val="824"/>
          <w:marRight w:val="0"/>
          <w:marTop w:val="12"/>
          <w:marBottom w:val="0"/>
          <w:divBdr>
            <w:top w:val="none" w:sz="0" w:space="0" w:color="auto"/>
            <w:left w:val="none" w:sz="0" w:space="0" w:color="auto"/>
            <w:bottom w:val="none" w:sz="0" w:space="0" w:color="auto"/>
            <w:right w:val="none" w:sz="0" w:space="0" w:color="auto"/>
          </w:divBdr>
        </w:div>
        <w:div w:id="954294476">
          <w:marLeft w:val="824"/>
          <w:marRight w:val="0"/>
          <w:marTop w:val="12"/>
          <w:marBottom w:val="0"/>
          <w:divBdr>
            <w:top w:val="none" w:sz="0" w:space="0" w:color="auto"/>
            <w:left w:val="none" w:sz="0" w:space="0" w:color="auto"/>
            <w:bottom w:val="none" w:sz="0" w:space="0" w:color="auto"/>
            <w:right w:val="none" w:sz="0" w:space="0" w:color="auto"/>
          </w:divBdr>
        </w:div>
        <w:div w:id="290870296">
          <w:marLeft w:val="824"/>
          <w:marRight w:val="0"/>
          <w:marTop w:val="12"/>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1136</Words>
  <Characters>5877</Characters>
  <Application>Microsoft Macintosh Word</Application>
  <DocSecurity>0</DocSecurity>
  <Lines>122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Robert Carlisle</cp:lastModifiedBy>
  <cp:revision>6</cp:revision>
  <dcterms:created xsi:type="dcterms:W3CDTF">2017-08-14T20:02:00Z</dcterms:created>
  <dcterms:modified xsi:type="dcterms:W3CDTF">2017-10-30T02:32:00Z</dcterms:modified>
</cp:coreProperties>
</file>